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D63B" w14:textId="77777777" w:rsidR="00EF015C" w:rsidRPr="001F2ED7" w:rsidRDefault="00000000">
      <w:pPr>
        <w:spacing w:before="67"/>
        <w:ind w:left="3099" w:right="2834"/>
        <w:jc w:val="center"/>
        <w:rPr>
          <w:sz w:val="16"/>
          <w:lang w:val="it-IT"/>
        </w:rPr>
      </w:pPr>
      <w:r w:rsidRPr="001F2ED7">
        <w:rPr>
          <w:sz w:val="16"/>
          <w:lang w:val="it-IT"/>
        </w:rPr>
        <w:t>Disponible e</w:t>
      </w:r>
      <w:r w:rsidR="00EF015C">
        <w:fldChar w:fldCharType="begin"/>
      </w:r>
      <w:r w:rsidR="00EF015C" w:rsidRPr="0020544A">
        <w:rPr>
          <w:lang w:val="it-IT"/>
        </w:rPr>
        <w:instrText>HYPERLINK "htttp://www.revhph.sld.cu/" \h</w:instrText>
      </w:r>
      <w:r w:rsidR="00EF015C">
        <w:fldChar w:fldCharType="separate"/>
      </w:r>
      <w:r w:rsidR="00EF015C" w:rsidRPr="001F2ED7">
        <w:rPr>
          <w:sz w:val="16"/>
          <w:lang w:val="it-IT"/>
        </w:rPr>
        <w:t>n</w:t>
      </w:r>
      <w:r w:rsidR="00EF015C">
        <w:fldChar w:fldCharType="end"/>
      </w:r>
      <w:r w:rsidRPr="001F2ED7">
        <w:rPr>
          <w:sz w:val="16"/>
          <w:lang w:val="it-IT"/>
        </w:rPr>
        <w:t xml:space="preserve"> </w:t>
      </w:r>
      <w:hyperlink r:id="rId8">
        <w:r w:rsidR="00EF015C" w:rsidRPr="001F2ED7">
          <w:rPr>
            <w:color w:val="0462C1"/>
            <w:spacing w:val="-2"/>
            <w:sz w:val="16"/>
            <w:u w:val="single" w:color="0462C1"/>
            <w:lang w:val="it-IT"/>
          </w:rPr>
          <w:t>htttp://www.revhph.sld.cu</w:t>
        </w:r>
      </w:hyperlink>
      <w:hyperlink r:id="rId9">
        <w:r w:rsidR="00EF015C" w:rsidRPr="001F2ED7">
          <w:rPr>
            <w:color w:val="0462C1"/>
            <w:spacing w:val="-2"/>
            <w:sz w:val="16"/>
            <w:u w:val="single" w:color="0462C1"/>
            <w:lang w:val="it-IT"/>
          </w:rPr>
          <w:t>/</w:t>
        </w:r>
      </w:hyperlink>
    </w:p>
    <w:p w14:paraId="13AD8528" w14:textId="77777777" w:rsidR="00EF015C" w:rsidRPr="001F2ED7" w:rsidRDefault="00EF015C">
      <w:pPr>
        <w:pStyle w:val="Textoindependiente"/>
        <w:spacing w:before="221"/>
        <w:rPr>
          <w:sz w:val="40"/>
          <w:lang w:val="it-IT"/>
        </w:rPr>
      </w:pPr>
    </w:p>
    <w:p w14:paraId="02D9FC58" w14:textId="77777777" w:rsidR="00EF015C" w:rsidRDefault="00000000">
      <w:pPr>
        <w:pStyle w:val="Ttulo"/>
        <w:spacing w:line="276" w:lineRule="auto"/>
      </w:pPr>
      <w:r>
        <w:rPr>
          <w:noProof/>
        </w:rPr>
        <w:drawing>
          <wp:anchor distT="0" distB="0" distL="0" distR="0" simplePos="0" relativeHeight="15729152" behindDoc="0" locked="0" layoutInCell="1" allowOverlap="1" wp14:anchorId="373AEE12" wp14:editId="6ACBF1BE">
            <wp:simplePos x="0" y="0"/>
            <wp:positionH relativeFrom="page">
              <wp:posOffset>6263004</wp:posOffset>
            </wp:positionH>
            <wp:positionV relativeFrom="paragraph">
              <wp:posOffset>-104740</wp:posOffset>
            </wp:positionV>
            <wp:extent cx="720725" cy="72072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720725" cy="720725"/>
                    </a:xfrm>
                    <a:prstGeom prst="rect">
                      <a:avLst/>
                    </a:prstGeom>
                  </pic:spPr>
                </pic:pic>
              </a:graphicData>
            </a:graphic>
          </wp:anchor>
        </w:drawing>
      </w:r>
      <w:r>
        <w:rPr>
          <w:noProof/>
        </w:rPr>
        <w:drawing>
          <wp:anchor distT="0" distB="0" distL="0" distR="0" simplePos="0" relativeHeight="15729664" behindDoc="0" locked="0" layoutInCell="1" allowOverlap="1" wp14:anchorId="2D05F19F" wp14:editId="5813344E">
            <wp:simplePos x="0" y="0"/>
            <wp:positionH relativeFrom="page">
              <wp:posOffset>744219</wp:posOffset>
            </wp:positionH>
            <wp:positionV relativeFrom="paragraph">
              <wp:posOffset>-66652</wp:posOffset>
            </wp:positionV>
            <wp:extent cx="804545" cy="68428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804545" cy="684288"/>
                    </a:xfrm>
                    <a:prstGeom prst="rect">
                      <a:avLst/>
                    </a:prstGeom>
                  </pic:spPr>
                </pic:pic>
              </a:graphicData>
            </a:graphic>
          </wp:anchor>
        </w:drawing>
      </w:r>
      <w:r>
        <w:rPr>
          <w:color w:val="E48E03"/>
        </w:rPr>
        <w:t>Revista</w:t>
      </w:r>
      <w:r>
        <w:rPr>
          <w:color w:val="E48E03"/>
          <w:spacing w:val="-7"/>
        </w:rPr>
        <w:t xml:space="preserve"> </w:t>
      </w:r>
      <w:r>
        <w:rPr>
          <w:color w:val="E48E03"/>
        </w:rPr>
        <w:t>del</w:t>
      </w:r>
      <w:r>
        <w:rPr>
          <w:color w:val="E48E03"/>
          <w:spacing w:val="-14"/>
        </w:rPr>
        <w:t xml:space="preserve"> </w:t>
      </w:r>
      <w:r>
        <w:rPr>
          <w:color w:val="E48E03"/>
        </w:rPr>
        <w:t>Hospital</w:t>
      </w:r>
      <w:r>
        <w:rPr>
          <w:color w:val="E48E03"/>
          <w:spacing w:val="-14"/>
        </w:rPr>
        <w:t xml:space="preserve"> </w:t>
      </w:r>
      <w:r>
        <w:rPr>
          <w:color w:val="E48E03"/>
        </w:rPr>
        <w:t>Psiquiátrico</w:t>
      </w:r>
      <w:r>
        <w:rPr>
          <w:color w:val="E48E03"/>
          <w:spacing w:val="-8"/>
        </w:rPr>
        <w:t xml:space="preserve"> </w:t>
      </w:r>
      <w:r>
        <w:rPr>
          <w:color w:val="E48E03"/>
        </w:rPr>
        <w:t>de La Habana</w:t>
      </w:r>
    </w:p>
    <w:p w14:paraId="7FB260E8" w14:textId="77777777" w:rsidR="00EF015C" w:rsidRDefault="00EF015C">
      <w:pPr>
        <w:pStyle w:val="Textoindependiente"/>
        <w:spacing w:before="195"/>
        <w:rPr>
          <w:b/>
          <w:sz w:val="20"/>
        </w:rPr>
      </w:pPr>
    </w:p>
    <w:p w14:paraId="793C932D" w14:textId="77777777" w:rsidR="00EF015C" w:rsidRPr="00BC631B" w:rsidRDefault="00000000">
      <w:pPr>
        <w:spacing w:line="276" w:lineRule="auto"/>
        <w:ind w:left="3099" w:right="2832"/>
        <w:jc w:val="center"/>
        <w:rPr>
          <w:b/>
          <w:bCs/>
          <w:i/>
          <w:sz w:val="20"/>
        </w:rPr>
      </w:pPr>
      <w:r w:rsidRPr="00BC631B">
        <w:rPr>
          <w:b/>
          <w:bCs/>
          <w:i/>
          <w:sz w:val="20"/>
        </w:rPr>
        <w:t>Volumen</w:t>
      </w:r>
      <w:r w:rsidRPr="00BC631B">
        <w:rPr>
          <w:b/>
          <w:bCs/>
          <w:i/>
          <w:spacing w:val="-3"/>
          <w:sz w:val="20"/>
        </w:rPr>
        <w:t xml:space="preserve"> </w:t>
      </w:r>
      <w:r w:rsidRPr="00BC631B">
        <w:rPr>
          <w:b/>
          <w:bCs/>
          <w:i/>
          <w:sz w:val="20"/>
        </w:rPr>
        <w:t>22</w:t>
      </w:r>
      <w:r w:rsidRPr="00BC631B">
        <w:rPr>
          <w:b/>
          <w:bCs/>
          <w:i/>
          <w:spacing w:val="-4"/>
          <w:sz w:val="20"/>
        </w:rPr>
        <w:t xml:space="preserve"> </w:t>
      </w:r>
      <w:r w:rsidRPr="00BC631B">
        <w:rPr>
          <w:b/>
          <w:bCs/>
          <w:i/>
          <w:sz w:val="20"/>
        </w:rPr>
        <w:t>|</w:t>
      </w:r>
      <w:r w:rsidRPr="00BC631B">
        <w:rPr>
          <w:b/>
          <w:bCs/>
          <w:i/>
          <w:spacing w:val="-8"/>
          <w:sz w:val="20"/>
        </w:rPr>
        <w:t xml:space="preserve"> </w:t>
      </w:r>
      <w:r w:rsidRPr="00BC631B">
        <w:rPr>
          <w:b/>
          <w:bCs/>
          <w:i/>
          <w:sz w:val="20"/>
        </w:rPr>
        <w:t>Año</w:t>
      </w:r>
      <w:r w:rsidRPr="00BC631B">
        <w:rPr>
          <w:b/>
          <w:bCs/>
          <w:i/>
          <w:spacing w:val="-5"/>
          <w:sz w:val="20"/>
        </w:rPr>
        <w:t xml:space="preserve"> </w:t>
      </w:r>
      <w:r w:rsidRPr="00BC631B">
        <w:rPr>
          <w:b/>
          <w:bCs/>
          <w:i/>
          <w:sz w:val="20"/>
        </w:rPr>
        <w:t>2025</w:t>
      </w:r>
      <w:r w:rsidRPr="00BC631B">
        <w:rPr>
          <w:b/>
          <w:bCs/>
          <w:i/>
          <w:spacing w:val="-4"/>
          <w:sz w:val="20"/>
        </w:rPr>
        <w:t xml:space="preserve"> </w:t>
      </w:r>
      <w:r w:rsidRPr="00BC631B">
        <w:rPr>
          <w:b/>
          <w:bCs/>
          <w:i/>
          <w:sz w:val="20"/>
        </w:rPr>
        <w:t>|</w:t>
      </w:r>
      <w:r w:rsidRPr="00BC631B">
        <w:rPr>
          <w:b/>
          <w:bCs/>
          <w:i/>
          <w:spacing w:val="-8"/>
          <w:sz w:val="20"/>
        </w:rPr>
        <w:t xml:space="preserve"> </w:t>
      </w:r>
      <w:r w:rsidRPr="00BC631B">
        <w:rPr>
          <w:b/>
          <w:bCs/>
          <w:i/>
          <w:sz w:val="20"/>
        </w:rPr>
        <w:t>Publicación</w:t>
      </w:r>
      <w:r w:rsidRPr="00BC631B">
        <w:rPr>
          <w:b/>
          <w:bCs/>
          <w:i/>
          <w:spacing w:val="-5"/>
          <w:sz w:val="20"/>
        </w:rPr>
        <w:t xml:space="preserve"> </w:t>
      </w:r>
      <w:r w:rsidRPr="00BC631B">
        <w:rPr>
          <w:b/>
          <w:bCs/>
          <w:i/>
          <w:sz w:val="20"/>
        </w:rPr>
        <w:t>continua ISSN: 0138-7103 | RNPS: 2030</w:t>
      </w:r>
    </w:p>
    <w:p w14:paraId="23E70FAC" w14:textId="77777777" w:rsidR="00EF015C" w:rsidRPr="00BC631B" w:rsidRDefault="00EF015C">
      <w:pPr>
        <w:pStyle w:val="Textoindependiente"/>
        <w:spacing w:before="25"/>
        <w:rPr>
          <w:b/>
          <w:bCs/>
          <w:i/>
          <w:sz w:val="20"/>
        </w:rPr>
      </w:pPr>
    </w:p>
    <w:p w14:paraId="725109BB" w14:textId="77777777" w:rsidR="00EF015C" w:rsidRDefault="00000000">
      <w:pPr>
        <w:spacing w:before="1"/>
        <w:ind w:left="3103" w:right="2832"/>
        <w:jc w:val="center"/>
        <w:rPr>
          <w:b/>
          <w:i/>
          <w:sz w:val="32"/>
        </w:rPr>
      </w:pPr>
      <w:r>
        <w:rPr>
          <w:b/>
          <w:i/>
          <w:sz w:val="32"/>
        </w:rPr>
        <w:t>Sección</w:t>
      </w:r>
      <w:r>
        <w:rPr>
          <w:b/>
          <w:i/>
          <w:spacing w:val="-2"/>
          <w:sz w:val="32"/>
        </w:rPr>
        <w:t xml:space="preserve"> </w:t>
      </w:r>
      <w:r>
        <w:rPr>
          <w:b/>
          <w:i/>
          <w:sz w:val="32"/>
        </w:rPr>
        <w:t>de</w:t>
      </w:r>
      <w:r>
        <w:rPr>
          <w:b/>
          <w:i/>
          <w:spacing w:val="1"/>
          <w:sz w:val="32"/>
        </w:rPr>
        <w:t xml:space="preserve"> </w:t>
      </w:r>
      <w:r>
        <w:rPr>
          <w:b/>
          <w:i/>
          <w:spacing w:val="-2"/>
          <w:sz w:val="32"/>
        </w:rPr>
        <w:t>Adicciones</w:t>
      </w:r>
    </w:p>
    <w:p w14:paraId="29EF3961" w14:textId="77777777" w:rsidR="00EF015C" w:rsidRDefault="00000000">
      <w:pPr>
        <w:pStyle w:val="Textoindependiente"/>
        <w:spacing w:before="33"/>
        <w:rPr>
          <w:b/>
          <w:i/>
          <w:sz w:val="20"/>
        </w:rPr>
      </w:pPr>
      <w:r>
        <w:rPr>
          <w:b/>
          <w:i/>
          <w:noProof/>
          <w:sz w:val="20"/>
        </w:rPr>
        <mc:AlternateContent>
          <mc:Choice Requires="wps">
            <w:drawing>
              <wp:anchor distT="0" distB="0" distL="0" distR="0" simplePos="0" relativeHeight="487587840" behindDoc="1" locked="0" layoutInCell="1" allowOverlap="1" wp14:anchorId="73CA827A" wp14:editId="3AFC82F9">
                <wp:simplePos x="0" y="0"/>
                <wp:positionH relativeFrom="page">
                  <wp:posOffset>2668651</wp:posOffset>
                </wp:positionH>
                <wp:positionV relativeFrom="paragraph">
                  <wp:posOffset>182515</wp:posOffset>
                </wp:positionV>
                <wp:extent cx="26060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6040" cy="1270"/>
                        </a:xfrm>
                        <a:custGeom>
                          <a:avLst/>
                          <a:gdLst/>
                          <a:ahLst/>
                          <a:cxnLst/>
                          <a:rect l="l" t="t" r="r" b="b"/>
                          <a:pathLst>
                            <a:path w="2606040">
                              <a:moveTo>
                                <a:pt x="0" y="0"/>
                              </a:moveTo>
                              <a:lnTo>
                                <a:pt x="2605913" y="0"/>
                              </a:lnTo>
                            </a:path>
                          </a:pathLst>
                        </a:custGeom>
                        <a:ln w="81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0D00B6" id="Graphic 5" o:spid="_x0000_s1026" style="position:absolute;margin-left:210.15pt;margin-top:14.35pt;width:205.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606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" path="m,l2605913,e" filled="f" strokeweight=".22561mm">
                <v:path arrowok="t"/>
                <w10:wrap type="topAndBottom" anchorx="page"/>
              </v:shape>
            </w:pict>
          </mc:Fallback>
        </mc:AlternateContent>
      </w:r>
    </w:p>
    <w:p w14:paraId="59790E2F" w14:textId="77777777" w:rsidR="00EF015C" w:rsidRDefault="00000000">
      <w:pPr>
        <w:spacing w:before="34"/>
        <w:ind w:left="3099" w:right="2842"/>
        <w:jc w:val="center"/>
        <w:rPr>
          <w:b/>
          <w:sz w:val="32"/>
        </w:rPr>
      </w:pPr>
      <w:r>
        <w:rPr>
          <w:b/>
          <w:sz w:val="32"/>
        </w:rPr>
        <w:t>Comunicación</w:t>
      </w:r>
      <w:r>
        <w:rPr>
          <w:b/>
          <w:spacing w:val="-10"/>
          <w:sz w:val="32"/>
        </w:rPr>
        <w:t xml:space="preserve"> </w:t>
      </w:r>
      <w:r>
        <w:rPr>
          <w:b/>
          <w:spacing w:val="-2"/>
          <w:sz w:val="32"/>
        </w:rPr>
        <w:t>breve</w:t>
      </w:r>
    </w:p>
    <w:p w14:paraId="14221A03" w14:textId="77777777" w:rsidR="00EF015C" w:rsidRDefault="00000000">
      <w:pPr>
        <w:spacing w:before="355" w:line="242" w:lineRule="auto"/>
        <w:ind w:left="261" w:right="2"/>
        <w:jc w:val="center"/>
        <w:rPr>
          <w:b/>
          <w:sz w:val="36"/>
        </w:rPr>
      </w:pPr>
      <w:bookmarkStart w:id="0" w:name="_Hlk194063739"/>
      <w:r>
        <w:rPr>
          <w:b/>
          <w:sz w:val="36"/>
        </w:rPr>
        <w:t>Método</w:t>
      </w:r>
      <w:r>
        <w:rPr>
          <w:b/>
          <w:spacing w:val="-8"/>
          <w:sz w:val="36"/>
        </w:rPr>
        <w:t xml:space="preserve"> </w:t>
      </w:r>
      <w:r>
        <w:rPr>
          <w:b/>
          <w:sz w:val="36"/>
        </w:rPr>
        <w:t>núcleo</w:t>
      </w:r>
      <w:r>
        <w:rPr>
          <w:b/>
          <w:spacing w:val="-8"/>
          <w:sz w:val="36"/>
        </w:rPr>
        <w:t xml:space="preserve"> </w:t>
      </w:r>
      <w:r>
        <w:rPr>
          <w:b/>
          <w:sz w:val="36"/>
        </w:rPr>
        <w:t>semántico</w:t>
      </w:r>
      <w:r>
        <w:rPr>
          <w:b/>
          <w:spacing w:val="-8"/>
          <w:sz w:val="36"/>
        </w:rPr>
        <w:t xml:space="preserve"> </w:t>
      </w:r>
      <w:r>
        <w:rPr>
          <w:b/>
          <w:sz w:val="36"/>
        </w:rPr>
        <w:t>significante</w:t>
      </w:r>
      <w:r>
        <w:rPr>
          <w:b/>
          <w:spacing w:val="-4"/>
          <w:sz w:val="36"/>
        </w:rPr>
        <w:t xml:space="preserve"> </w:t>
      </w:r>
      <w:r>
        <w:rPr>
          <w:b/>
          <w:sz w:val="36"/>
        </w:rPr>
        <w:t>para</w:t>
      </w:r>
      <w:r>
        <w:rPr>
          <w:b/>
          <w:spacing w:val="-8"/>
          <w:sz w:val="36"/>
        </w:rPr>
        <w:t xml:space="preserve"> </w:t>
      </w:r>
      <w:r>
        <w:rPr>
          <w:b/>
          <w:sz w:val="36"/>
        </w:rPr>
        <w:t>prevenir</w:t>
      </w:r>
      <w:r>
        <w:rPr>
          <w:b/>
          <w:spacing w:val="-5"/>
          <w:sz w:val="36"/>
        </w:rPr>
        <w:t xml:space="preserve"> </w:t>
      </w:r>
      <w:r>
        <w:rPr>
          <w:b/>
          <w:sz w:val="36"/>
        </w:rPr>
        <w:t>el alcoholismo en estudiantes universitarios desde sus representaciones sociales</w:t>
      </w:r>
    </w:p>
    <w:bookmarkEnd w:id="0"/>
    <w:p w14:paraId="7B4C9F02" w14:textId="77777777" w:rsidR="00EF015C" w:rsidRPr="001F2ED7" w:rsidRDefault="00000000">
      <w:pPr>
        <w:spacing w:before="227"/>
        <w:ind w:left="261"/>
        <w:jc w:val="center"/>
        <w:rPr>
          <w:b/>
          <w:sz w:val="36"/>
          <w:lang w:val="it-IT"/>
        </w:rPr>
      </w:pPr>
      <w:r w:rsidRPr="001F2ED7">
        <w:rPr>
          <w:b/>
          <w:sz w:val="36"/>
          <w:lang w:val="it-IT"/>
        </w:rPr>
        <w:t>Significant</w:t>
      </w:r>
      <w:r w:rsidRPr="001F2ED7">
        <w:rPr>
          <w:b/>
          <w:spacing w:val="-7"/>
          <w:sz w:val="36"/>
          <w:lang w:val="it-IT"/>
        </w:rPr>
        <w:t xml:space="preserve"> </w:t>
      </w:r>
      <w:r w:rsidRPr="001F2ED7">
        <w:rPr>
          <w:b/>
          <w:sz w:val="36"/>
          <w:lang w:val="it-IT"/>
        </w:rPr>
        <w:t>Semantic Core</w:t>
      </w:r>
      <w:r w:rsidRPr="001F2ED7">
        <w:rPr>
          <w:b/>
          <w:spacing w:val="-7"/>
          <w:sz w:val="36"/>
          <w:lang w:val="it-IT"/>
        </w:rPr>
        <w:t xml:space="preserve"> </w:t>
      </w:r>
      <w:r w:rsidRPr="001F2ED7">
        <w:rPr>
          <w:b/>
          <w:sz w:val="36"/>
          <w:lang w:val="it-IT"/>
        </w:rPr>
        <w:t>Method</w:t>
      </w:r>
      <w:r w:rsidRPr="001F2ED7">
        <w:rPr>
          <w:b/>
          <w:spacing w:val="-8"/>
          <w:sz w:val="36"/>
          <w:lang w:val="it-IT"/>
        </w:rPr>
        <w:t xml:space="preserve"> </w:t>
      </w:r>
      <w:r w:rsidRPr="001F2ED7">
        <w:rPr>
          <w:b/>
          <w:sz w:val="36"/>
          <w:lang w:val="it-IT"/>
        </w:rPr>
        <w:t>to</w:t>
      </w:r>
      <w:r w:rsidRPr="001F2ED7">
        <w:rPr>
          <w:b/>
          <w:spacing w:val="-4"/>
          <w:sz w:val="36"/>
          <w:lang w:val="it-IT"/>
        </w:rPr>
        <w:t xml:space="preserve"> </w:t>
      </w:r>
      <w:r w:rsidRPr="001F2ED7">
        <w:rPr>
          <w:b/>
          <w:sz w:val="36"/>
          <w:lang w:val="it-IT"/>
        </w:rPr>
        <w:t>Prevent</w:t>
      </w:r>
      <w:r w:rsidRPr="001F2ED7">
        <w:rPr>
          <w:b/>
          <w:spacing w:val="-7"/>
          <w:sz w:val="36"/>
          <w:lang w:val="it-IT"/>
        </w:rPr>
        <w:t xml:space="preserve"> </w:t>
      </w:r>
      <w:r w:rsidRPr="001F2ED7">
        <w:rPr>
          <w:b/>
          <w:sz w:val="36"/>
          <w:lang w:val="it-IT"/>
        </w:rPr>
        <w:t>Alcoholism</w:t>
      </w:r>
      <w:r w:rsidRPr="001F2ED7">
        <w:rPr>
          <w:b/>
          <w:spacing w:val="-12"/>
          <w:sz w:val="36"/>
          <w:lang w:val="it-IT"/>
        </w:rPr>
        <w:t xml:space="preserve"> </w:t>
      </w:r>
      <w:r w:rsidRPr="001F2ED7">
        <w:rPr>
          <w:b/>
          <w:sz w:val="36"/>
          <w:lang w:val="it-IT"/>
        </w:rPr>
        <w:t>in University Students from their Social Representations</w:t>
      </w:r>
    </w:p>
    <w:p w14:paraId="457CF93A" w14:textId="77777777" w:rsidR="00EF015C" w:rsidRPr="001F2ED7" w:rsidRDefault="00EF015C">
      <w:pPr>
        <w:pStyle w:val="Textoindependiente"/>
        <w:spacing w:before="187"/>
        <w:rPr>
          <w:b/>
          <w:sz w:val="36"/>
          <w:lang w:val="it-IT"/>
        </w:rPr>
      </w:pPr>
    </w:p>
    <w:p w14:paraId="6671F651" w14:textId="4BC8A204" w:rsidR="00EF015C" w:rsidRDefault="00000000">
      <w:pPr>
        <w:pStyle w:val="Textoindependiente"/>
        <w:tabs>
          <w:tab w:val="left" w:pos="3875"/>
        </w:tabs>
        <w:spacing w:line="360" w:lineRule="auto"/>
        <w:ind w:left="416" w:right="5783"/>
      </w:pPr>
      <w:r>
        <w:t>Yordanis Arias Barthelemy</w:t>
      </w:r>
      <w:r>
        <w:rPr>
          <w:vertAlign w:val="superscript"/>
        </w:rPr>
        <w:t>1</w:t>
      </w:r>
      <w:r>
        <w:rPr>
          <w:spacing w:val="80"/>
        </w:rPr>
        <w:t xml:space="preserve"> </w:t>
      </w:r>
      <w:r>
        <w:rPr>
          <w:noProof/>
          <w:spacing w:val="-4"/>
        </w:rPr>
        <w:drawing>
          <wp:inline distT="0" distB="0" distL="0" distR="0" wp14:anchorId="04395FA8" wp14:editId="2817514D">
            <wp:extent cx="152323" cy="9842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52323" cy="98425"/>
                    </a:xfrm>
                    <a:prstGeom prst="rect">
                      <a:avLst/>
                    </a:prstGeom>
                  </pic:spPr>
                </pic:pic>
              </a:graphicData>
            </a:graphic>
          </wp:inline>
        </w:drawing>
      </w:r>
      <w:r>
        <w:tab/>
      </w:r>
      <w:r>
        <w:rPr>
          <w:noProof/>
          <w:spacing w:val="-4"/>
        </w:rPr>
        <w:drawing>
          <wp:inline distT="0" distB="0" distL="0" distR="0" wp14:anchorId="2196C354" wp14:editId="2FD02484">
            <wp:extent cx="112396" cy="112384"/>
            <wp:effectExtent l="0" t="0" r="0" b="0"/>
            <wp:docPr id="7" name="Image 7">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13"/>
                    </pic:cNvPr>
                    <pic:cNvPicPr/>
                  </pic:nvPicPr>
                  <pic:blipFill>
                    <a:blip r:embed="rId14" cstate="print"/>
                    <a:stretch>
                      <a:fillRect/>
                    </a:stretch>
                  </pic:blipFill>
                  <pic:spPr>
                    <a:xfrm>
                      <a:off x="0" y="0"/>
                      <a:ext cx="112396" cy="112384"/>
                    </a:xfrm>
                    <a:prstGeom prst="rect">
                      <a:avLst/>
                    </a:prstGeom>
                  </pic:spPr>
                </pic:pic>
              </a:graphicData>
            </a:graphic>
          </wp:inline>
        </w:drawing>
      </w:r>
      <w:r>
        <w:rPr>
          <w:spacing w:val="-4"/>
        </w:rPr>
        <w:t xml:space="preserve"> </w:t>
      </w:r>
      <w:r>
        <w:t>Marcos</w:t>
      </w:r>
      <w:r>
        <w:rPr>
          <w:spacing w:val="-10"/>
        </w:rPr>
        <w:t xml:space="preserve"> </w:t>
      </w:r>
      <w:r>
        <w:t>Enrique</w:t>
      </w:r>
      <w:r>
        <w:rPr>
          <w:spacing w:val="-7"/>
        </w:rPr>
        <w:t xml:space="preserve"> </w:t>
      </w:r>
      <w:proofErr w:type="spellStart"/>
      <w:r>
        <w:t>Zaldivar</w:t>
      </w:r>
      <w:proofErr w:type="spellEnd"/>
      <w:r>
        <w:rPr>
          <w:spacing w:val="-5"/>
        </w:rPr>
        <w:t xml:space="preserve"> </w:t>
      </w:r>
      <w:r>
        <w:t>Hernández</w:t>
      </w:r>
      <w:r>
        <w:rPr>
          <w:vertAlign w:val="superscript"/>
        </w:rPr>
        <w:t>2</w:t>
      </w:r>
      <w:r>
        <w:rPr>
          <w:spacing w:val="32"/>
        </w:rPr>
        <w:t xml:space="preserve"> </w:t>
      </w:r>
      <w:r>
        <w:rPr>
          <w:noProof/>
          <w:spacing w:val="-14"/>
        </w:rPr>
        <w:drawing>
          <wp:inline distT="0" distB="0" distL="0" distR="0" wp14:anchorId="5F159BDE" wp14:editId="5B096B2A">
            <wp:extent cx="112396" cy="112384"/>
            <wp:effectExtent l="0" t="0" r="0" b="0"/>
            <wp:docPr id="8" name="Image 8">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hlinkClick r:id="rId15"/>
                    </pic:cNvPr>
                    <pic:cNvPicPr/>
                  </pic:nvPicPr>
                  <pic:blipFill>
                    <a:blip r:embed="rId14" cstate="print"/>
                    <a:stretch>
                      <a:fillRect/>
                    </a:stretch>
                  </pic:blipFill>
                  <pic:spPr>
                    <a:xfrm>
                      <a:off x="0" y="0"/>
                      <a:ext cx="112396" cy="112384"/>
                    </a:xfrm>
                    <a:prstGeom prst="rect">
                      <a:avLst/>
                    </a:prstGeom>
                  </pic:spPr>
                </pic:pic>
              </a:graphicData>
            </a:graphic>
          </wp:inline>
        </w:drawing>
      </w:r>
      <w:r>
        <w:rPr>
          <w:spacing w:val="-14"/>
        </w:rPr>
        <w:t xml:space="preserve"> </w:t>
      </w:r>
      <w:proofErr w:type="spellStart"/>
      <w:r>
        <w:t>Yodalis</w:t>
      </w:r>
      <w:proofErr w:type="spellEnd"/>
      <w:r>
        <w:t xml:space="preserve"> Jiménez Aguilar</w:t>
      </w:r>
      <w:r>
        <w:rPr>
          <w:vertAlign w:val="superscript"/>
        </w:rPr>
        <w:t>3</w:t>
      </w:r>
      <w:r>
        <w:rPr>
          <w:spacing w:val="40"/>
        </w:rPr>
        <w:t xml:space="preserve"> </w:t>
      </w:r>
      <w:r>
        <w:rPr>
          <w:noProof/>
          <w:spacing w:val="7"/>
        </w:rPr>
        <w:drawing>
          <wp:inline distT="0" distB="0" distL="0" distR="0" wp14:anchorId="13610A18" wp14:editId="0CCCFA69">
            <wp:extent cx="112396" cy="112386"/>
            <wp:effectExtent l="0" t="0" r="0" b="0"/>
            <wp:docPr id="9" name="Image 9">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16"/>
                    </pic:cNvPr>
                    <pic:cNvPicPr/>
                  </pic:nvPicPr>
                  <pic:blipFill>
                    <a:blip r:embed="rId14" cstate="print"/>
                    <a:stretch>
                      <a:fillRect/>
                    </a:stretch>
                  </pic:blipFill>
                  <pic:spPr>
                    <a:xfrm>
                      <a:off x="0" y="0"/>
                      <a:ext cx="112396" cy="112386"/>
                    </a:xfrm>
                    <a:prstGeom prst="rect">
                      <a:avLst/>
                    </a:prstGeom>
                  </pic:spPr>
                </pic:pic>
              </a:graphicData>
            </a:graphic>
          </wp:inline>
        </w:drawing>
      </w:r>
    </w:p>
    <w:p w14:paraId="3D036FDF" w14:textId="77777777" w:rsidR="00EF015C" w:rsidRDefault="00000000">
      <w:pPr>
        <w:pStyle w:val="Textoindependiente"/>
        <w:tabs>
          <w:tab w:val="left" w:pos="3021"/>
        </w:tabs>
        <w:spacing w:line="273" w:lineRule="exact"/>
        <w:ind w:left="416"/>
      </w:pPr>
      <w:r>
        <w:t>Serguei</w:t>
      </w:r>
      <w:r>
        <w:rPr>
          <w:spacing w:val="-2"/>
        </w:rPr>
        <w:t xml:space="preserve"> </w:t>
      </w:r>
      <w:r>
        <w:t>Iglesias</w:t>
      </w:r>
      <w:r>
        <w:rPr>
          <w:spacing w:val="-3"/>
        </w:rPr>
        <w:t xml:space="preserve"> </w:t>
      </w:r>
      <w:r>
        <w:t>Moré</w:t>
      </w:r>
      <w:r>
        <w:rPr>
          <w:spacing w:val="3"/>
        </w:rPr>
        <w:t xml:space="preserve"> </w:t>
      </w:r>
      <w:r>
        <w:rPr>
          <w:spacing w:val="-5"/>
          <w:vertAlign w:val="superscript"/>
        </w:rPr>
        <w:t>4,5</w:t>
      </w:r>
      <w:r>
        <w:tab/>
      </w:r>
      <w:r>
        <w:rPr>
          <w:noProof/>
        </w:rPr>
        <w:drawing>
          <wp:inline distT="0" distB="0" distL="0" distR="0" wp14:anchorId="2EAF50C2" wp14:editId="16B9E850">
            <wp:extent cx="112396" cy="112384"/>
            <wp:effectExtent l="0" t="0" r="0" b="0"/>
            <wp:docPr id="10" name="Image 10">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17"/>
                    </pic:cNvPr>
                    <pic:cNvPicPr/>
                  </pic:nvPicPr>
                  <pic:blipFill>
                    <a:blip r:embed="rId14" cstate="print"/>
                    <a:stretch>
                      <a:fillRect/>
                    </a:stretch>
                  </pic:blipFill>
                  <pic:spPr>
                    <a:xfrm>
                      <a:off x="0" y="0"/>
                      <a:ext cx="112396" cy="112384"/>
                    </a:xfrm>
                    <a:prstGeom prst="rect">
                      <a:avLst/>
                    </a:prstGeom>
                  </pic:spPr>
                </pic:pic>
              </a:graphicData>
            </a:graphic>
          </wp:inline>
        </w:drawing>
      </w:r>
    </w:p>
    <w:p w14:paraId="47E78DCF" w14:textId="77777777" w:rsidR="00EF015C" w:rsidRDefault="00EF015C">
      <w:pPr>
        <w:pStyle w:val="Textoindependiente"/>
      </w:pPr>
    </w:p>
    <w:p w14:paraId="19382933" w14:textId="77777777" w:rsidR="00EF015C" w:rsidRDefault="00EF015C">
      <w:pPr>
        <w:pStyle w:val="Textoindependiente"/>
        <w:spacing w:before="65"/>
      </w:pPr>
    </w:p>
    <w:p w14:paraId="24EC0061" w14:textId="495EBD55" w:rsidR="00A26752" w:rsidRDefault="00000000" w:rsidP="004474DC">
      <w:pPr>
        <w:spacing w:before="1" w:line="362" w:lineRule="auto"/>
        <w:ind w:left="449" w:right="3168" w:hanging="24"/>
        <w:rPr>
          <w:sz w:val="18"/>
        </w:rPr>
      </w:pPr>
      <w:r>
        <w:rPr>
          <w:sz w:val="18"/>
          <w:vertAlign w:val="superscript"/>
        </w:rPr>
        <w:t>1</w:t>
      </w:r>
      <w:r>
        <w:rPr>
          <w:sz w:val="18"/>
        </w:rPr>
        <w:t xml:space="preserve">Dirección general de salud, municipio Songo-La Maya, Santiago de Cuba. Cuba </w:t>
      </w:r>
      <w:r>
        <w:rPr>
          <w:sz w:val="18"/>
          <w:vertAlign w:val="superscript"/>
        </w:rPr>
        <w:t>2</w:t>
      </w:r>
      <w:r>
        <w:rPr>
          <w:sz w:val="18"/>
        </w:rPr>
        <w:t xml:space="preserve">Universidad de Oriente, Facultad de Ciencias Sociales, Santiago de Cuba. Cuba </w:t>
      </w:r>
      <w:r>
        <w:rPr>
          <w:sz w:val="18"/>
          <w:vertAlign w:val="superscript"/>
        </w:rPr>
        <w:t>3</w:t>
      </w:r>
      <w:r>
        <w:rPr>
          <w:sz w:val="18"/>
        </w:rPr>
        <w:t>Universidad Ciego</w:t>
      </w:r>
      <w:r>
        <w:rPr>
          <w:spacing w:val="-2"/>
          <w:sz w:val="18"/>
        </w:rPr>
        <w:t xml:space="preserve"> </w:t>
      </w:r>
      <w:r>
        <w:rPr>
          <w:sz w:val="18"/>
        </w:rPr>
        <w:t>de</w:t>
      </w:r>
      <w:r>
        <w:rPr>
          <w:spacing w:val="-7"/>
          <w:sz w:val="18"/>
        </w:rPr>
        <w:t xml:space="preserve"> </w:t>
      </w:r>
      <w:r>
        <w:rPr>
          <w:sz w:val="18"/>
        </w:rPr>
        <w:t>Ávila Máximo Gómez, Facultad</w:t>
      </w:r>
      <w:r>
        <w:rPr>
          <w:spacing w:val="-2"/>
          <w:sz w:val="18"/>
        </w:rPr>
        <w:t xml:space="preserve"> </w:t>
      </w:r>
      <w:r>
        <w:rPr>
          <w:sz w:val="18"/>
        </w:rPr>
        <w:t>de</w:t>
      </w:r>
      <w:r>
        <w:rPr>
          <w:spacing w:val="-7"/>
          <w:sz w:val="18"/>
        </w:rPr>
        <w:t xml:space="preserve"> </w:t>
      </w:r>
      <w:r>
        <w:rPr>
          <w:sz w:val="18"/>
        </w:rPr>
        <w:t>Ciencias</w:t>
      </w:r>
      <w:r>
        <w:rPr>
          <w:spacing w:val="-5"/>
          <w:sz w:val="18"/>
        </w:rPr>
        <w:t xml:space="preserve"> </w:t>
      </w:r>
      <w:r>
        <w:rPr>
          <w:sz w:val="18"/>
        </w:rPr>
        <w:t>Pedagógicas,</w:t>
      </w:r>
      <w:r>
        <w:rPr>
          <w:spacing w:val="-3"/>
          <w:sz w:val="18"/>
        </w:rPr>
        <w:t xml:space="preserve"> </w:t>
      </w:r>
      <w:r>
        <w:rPr>
          <w:sz w:val="18"/>
        </w:rPr>
        <w:t>Morón</w:t>
      </w:r>
      <w:r w:rsidR="00A26752">
        <w:rPr>
          <w:sz w:val="18"/>
        </w:rPr>
        <w:t xml:space="preserve">. </w:t>
      </w:r>
      <w:r w:rsidR="00A26752">
        <w:rPr>
          <w:sz w:val="18"/>
        </w:rPr>
        <w:t>Cuba</w:t>
      </w:r>
    </w:p>
    <w:p w14:paraId="531187B0" w14:textId="77777777" w:rsidR="00EF015C" w:rsidRDefault="00000000" w:rsidP="004474DC">
      <w:pPr>
        <w:spacing w:line="206" w:lineRule="exact"/>
        <w:ind w:left="480"/>
        <w:rPr>
          <w:sz w:val="18"/>
        </w:rPr>
      </w:pPr>
      <w:r>
        <w:rPr>
          <w:sz w:val="18"/>
          <w:vertAlign w:val="superscript"/>
        </w:rPr>
        <w:t>4</w:t>
      </w:r>
      <w:r>
        <w:rPr>
          <w:spacing w:val="-17"/>
          <w:sz w:val="18"/>
        </w:rPr>
        <w:t xml:space="preserve"> </w:t>
      </w:r>
      <w:proofErr w:type="gramStart"/>
      <w:r>
        <w:rPr>
          <w:sz w:val="18"/>
        </w:rPr>
        <w:t>Universidad</w:t>
      </w:r>
      <w:proofErr w:type="gramEnd"/>
      <w:r>
        <w:rPr>
          <w:spacing w:val="-5"/>
          <w:sz w:val="18"/>
        </w:rPr>
        <w:t xml:space="preserve"> </w:t>
      </w:r>
      <w:r>
        <w:rPr>
          <w:sz w:val="18"/>
        </w:rPr>
        <w:t>de</w:t>
      </w:r>
      <w:r>
        <w:rPr>
          <w:spacing w:val="-8"/>
          <w:sz w:val="18"/>
        </w:rPr>
        <w:t xml:space="preserve"> </w:t>
      </w:r>
      <w:r>
        <w:rPr>
          <w:sz w:val="18"/>
        </w:rPr>
        <w:t>Ciencias</w:t>
      </w:r>
      <w:r>
        <w:rPr>
          <w:spacing w:val="-6"/>
          <w:sz w:val="18"/>
        </w:rPr>
        <w:t xml:space="preserve"> </w:t>
      </w:r>
      <w:r>
        <w:rPr>
          <w:sz w:val="18"/>
        </w:rPr>
        <w:t>Médicas</w:t>
      </w:r>
      <w:r>
        <w:rPr>
          <w:spacing w:val="-6"/>
          <w:sz w:val="18"/>
        </w:rPr>
        <w:t xml:space="preserve"> </w:t>
      </w:r>
      <w:r>
        <w:rPr>
          <w:sz w:val="18"/>
        </w:rPr>
        <w:t>de la</w:t>
      </w:r>
      <w:r>
        <w:rPr>
          <w:spacing w:val="-1"/>
          <w:sz w:val="18"/>
        </w:rPr>
        <w:t xml:space="preserve"> </w:t>
      </w:r>
      <w:r>
        <w:rPr>
          <w:sz w:val="18"/>
        </w:rPr>
        <w:t>Habana,</w:t>
      </w:r>
      <w:r>
        <w:rPr>
          <w:spacing w:val="3"/>
          <w:sz w:val="18"/>
        </w:rPr>
        <w:t xml:space="preserve"> </w:t>
      </w:r>
      <w:r>
        <w:rPr>
          <w:spacing w:val="-4"/>
          <w:sz w:val="18"/>
        </w:rPr>
        <w:t>Cuba</w:t>
      </w:r>
    </w:p>
    <w:p w14:paraId="2CEC9C5D" w14:textId="59DBC326" w:rsidR="00EF015C" w:rsidRDefault="00000000" w:rsidP="004042A5">
      <w:pPr>
        <w:spacing w:before="105"/>
        <w:ind w:left="480"/>
        <w:rPr>
          <w:sz w:val="18"/>
        </w:rPr>
      </w:pPr>
      <w:r>
        <w:rPr>
          <w:b/>
          <w:sz w:val="18"/>
          <w:vertAlign w:val="superscript"/>
        </w:rPr>
        <w:t>5</w:t>
      </w:r>
      <w:r>
        <w:rPr>
          <w:b/>
          <w:spacing w:val="-12"/>
          <w:sz w:val="18"/>
        </w:rPr>
        <w:t xml:space="preserve"> </w:t>
      </w:r>
      <w:r>
        <w:rPr>
          <w:sz w:val="18"/>
        </w:rPr>
        <w:t>Centro</w:t>
      </w:r>
      <w:r>
        <w:rPr>
          <w:spacing w:val="-6"/>
          <w:sz w:val="18"/>
        </w:rPr>
        <w:t xml:space="preserve"> </w:t>
      </w:r>
      <w:r>
        <w:rPr>
          <w:sz w:val="18"/>
        </w:rPr>
        <w:t>para</w:t>
      </w:r>
      <w:r>
        <w:rPr>
          <w:spacing w:val="-3"/>
          <w:sz w:val="18"/>
        </w:rPr>
        <w:t xml:space="preserve"> </w:t>
      </w:r>
      <w:r>
        <w:rPr>
          <w:sz w:val="18"/>
        </w:rPr>
        <w:t>el</w:t>
      </w:r>
      <w:r>
        <w:rPr>
          <w:spacing w:val="-5"/>
          <w:sz w:val="18"/>
        </w:rPr>
        <w:t xml:space="preserve"> </w:t>
      </w:r>
      <w:r>
        <w:rPr>
          <w:sz w:val="18"/>
        </w:rPr>
        <w:t>Desarrollo</w:t>
      </w:r>
      <w:r>
        <w:rPr>
          <w:spacing w:val="-5"/>
          <w:sz w:val="18"/>
        </w:rPr>
        <w:t xml:space="preserve"> </w:t>
      </w:r>
      <w:r>
        <w:rPr>
          <w:sz w:val="18"/>
        </w:rPr>
        <w:t>Académico</w:t>
      </w:r>
      <w:r>
        <w:rPr>
          <w:spacing w:val="-6"/>
          <w:sz w:val="18"/>
        </w:rPr>
        <w:t xml:space="preserve"> </w:t>
      </w:r>
      <w:r>
        <w:rPr>
          <w:sz w:val="18"/>
        </w:rPr>
        <w:t>sobre</w:t>
      </w:r>
      <w:r>
        <w:rPr>
          <w:spacing w:val="-3"/>
          <w:sz w:val="18"/>
        </w:rPr>
        <w:t xml:space="preserve"> </w:t>
      </w:r>
      <w:r>
        <w:rPr>
          <w:spacing w:val="-2"/>
          <w:sz w:val="18"/>
        </w:rPr>
        <w:t>Drogodependencia.</w:t>
      </w:r>
      <w:r w:rsidR="00365A03">
        <w:rPr>
          <w:spacing w:val="-2"/>
          <w:sz w:val="18"/>
        </w:rPr>
        <w:t xml:space="preserve"> Cuba</w:t>
      </w:r>
    </w:p>
    <w:p w14:paraId="0C3767D7" w14:textId="77777777" w:rsidR="00EF015C" w:rsidRDefault="00EF015C">
      <w:pPr>
        <w:pStyle w:val="Textoindependiente"/>
        <w:spacing w:before="80"/>
        <w:rPr>
          <w:sz w:val="18"/>
        </w:rPr>
      </w:pPr>
    </w:p>
    <w:p w14:paraId="30B8F2A4" w14:textId="606D0DE9" w:rsidR="0020544A" w:rsidRDefault="00000000" w:rsidP="0020544A">
      <w:pPr>
        <w:spacing w:line="350" w:lineRule="auto"/>
        <w:ind w:right="152"/>
        <w:jc w:val="right"/>
        <w:rPr>
          <w:b/>
          <w:sz w:val="20"/>
        </w:rPr>
      </w:pPr>
      <w:r>
        <w:rPr>
          <w:b/>
          <w:sz w:val="20"/>
        </w:rPr>
        <w:t>Recibido:</w:t>
      </w:r>
      <w:r>
        <w:rPr>
          <w:b/>
          <w:spacing w:val="-13"/>
          <w:sz w:val="20"/>
        </w:rPr>
        <w:t xml:space="preserve"> </w:t>
      </w:r>
      <w:r w:rsidR="0020544A">
        <w:rPr>
          <w:b/>
          <w:spacing w:val="-13"/>
          <w:sz w:val="20"/>
        </w:rPr>
        <w:t>2</w:t>
      </w:r>
      <w:r w:rsidR="0020544A">
        <w:rPr>
          <w:b/>
          <w:sz w:val="20"/>
        </w:rPr>
        <w:t>9</w:t>
      </w:r>
      <w:r>
        <w:rPr>
          <w:b/>
          <w:sz w:val="20"/>
        </w:rPr>
        <w:t>/</w:t>
      </w:r>
      <w:r w:rsidR="0020544A">
        <w:rPr>
          <w:b/>
          <w:sz w:val="20"/>
        </w:rPr>
        <w:t>01/</w:t>
      </w:r>
      <w:r>
        <w:rPr>
          <w:b/>
          <w:sz w:val="20"/>
        </w:rPr>
        <w:t>202</w:t>
      </w:r>
      <w:r w:rsidR="0020544A">
        <w:rPr>
          <w:b/>
          <w:sz w:val="20"/>
        </w:rPr>
        <w:t>5</w:t>
      </w:r>
    </w:p>
    <w:p w14:paraId="44976498" w14:textId="018704A8" w:rsidR="00EF015C" w:rsidRDefault="00000000" w:rsidP="0020544A">
      <w:pPr>
        <w:spacing w:line="350" w:lineRule="auto"/>
        <w:ind w:right="152"/>
        <w:jc w:val="right"/>
        <w:rPr>
          <w:b/>
          <w:sz w:val="20"/>
        </w:rPr>
      </w:pPr>
      <w:r>
        <w:rPr>
          <w:b/>
          <w:sz w:val="20"/>
        </w:rPr>
        <w:t>Aceptado:</w:t>
      </w:r>
      <w:r>
        <w:rPr>
          <w:b/>
          <w:spacing w:val="-11"/>
          <w:sz w:val="20"/>
        </w:rPr>
        <w:t xml:space="preserve"> </w:t>
      </w:r>
      <w:r>
        <w:rPr>
          <w:b/>
          <w:spacing w:val="-2"/>
          <w:sz w:val="20"/>
        </w:rPr>
        <w:t>2</w:t>
      </w:r>
      <w:r w:rsidR="0020544A">
        <w:rPr>
          <w:b/>
          <w:spacing w:val="-2"/>
          <w:sz w:val="20"/>
        </w:rPr>
        <w:t>3</w:t>
      </w:r>
      <w:r>
        <w:rPr>
          <w:b/>
          <w:spacing w:val="-2"/>
          <w:sz w:val="20"/>
        </w:rPr>
        <w:t>/02/2025</w:t>
      </w:r>
    </w:p>
    <w:p w14:paraId="7EFAEB9D" w14:textId="77777777" w:rsidR="00EF015C" w:rsidRDefault="00EF015C">
      <w:pPr>
        <w:spacing w:line="350" w:lineRule="auto"/>
        <w:jc w:val="right"/>
        <w:rPr>
          <w:b/>
          <w:sz w:val="20"/>
        </w:rPr>
        <w:sectPr w:rsidR="00EF015C">
          <w:footerReference w:type="default" r:id="rId18"/>
          <w:type w:val="continuous"/>
          <w:pgSz w:w="12240" w:h="15840"/>
          <w:pgMar w:top="1360" w:right="1080" w:bottom="1460" w:left="1080" w:header="0" w:footer="1272" w:gutter="0"/>
          <w:pgNumType w:start="1"/>
          <w:cols w:space="720"/>
        </w:sectPr>
      </w:pPr>
    </w:p>
    <w:p w14:paraId="34B6D1C1" w14:textId="77777777" w:rsidR="00BE0CFD" w:rsidRPr="00E37CCD" w:rsidRDefault="00BE0CFD" w:rsidP="00C62E2D">
      <w:pPr>
        <w:spacing w:line="276" w:lineRule="auto"/>
        <w:jc w:val="both"/>
        <w:rPr>
          <w:sz w:val="28"/>
          <w:szCs w:val="28"/>
        </w:rPr>
      </w:pPr>
      <w:r w:rsidRPr="00E37CCD">
        <w:rPr>
          <w:b/>
          <w:sz w:val="28"/>
          <w:szCs w:val="28"/>
        </w:rPr>
        <w:lastRenderedPageBreak/>
        <w:t>Resumen</w:t>
      </w:r>
    </w:p>
    <w:p w14:paraId="6499A3F7" w14:textId="77777777" w:rsidR="00BE0CFD" w:rsidRPr="00E37CCD" w:rsidRDefault="00BE0CFD" w:rsidP="00C62E2D">
      <w:pPr>
        <w:spacing w:line="276" w:lineRule="auto"/>
        <w:jc w:val="both"/>
        <w:rPr>
          <w:szCs w:val="24"/>
        </w:rPr>
      </w:pPr>
      <w:r w:rsidRPr="003960C5">
        <w:rPr>
          <w:b/>
          <w:bCs/>
          <w:sz w:val="24"/>
          <w:szCs w:val="24"/>
        </w:rPr>
        <w:t>Introducción</w:t>
      </w:r>
      <w:r w:rsidRPr="003960C5">
        <w:rPr>
          <w:sz w:val="24"/>
          <w:szCs w:val="24"/>
        </w:rPr>
        <w:t>: el</w:t>
      </w:r>
      <w:r w:rsidRPr="00E37CCD">
        <w:rPr>
          <w:szCs w:val="24"/>
        </w:rPr>
        <w:t xml:space="preserve"> alcoholismo se mantiene como un flagelo sociocultural hasta la ac</w:t>
      </w:r>
      <w:r>
        <w:rPr>
          <w:szCs w:val="24"/>
        </w:rPr>
        <w:t>tualidad, por lo que es</w:t>
      </w:r>
      <w:r w:rsidRPr="00E37CCD">
        <w:rPr>
          <w:szCs w:val="24"/>
        </w:rPr>
        <w:t xml:space="preserve"> necesaria su prevención en edades tempranas como la adolescencia, pero desde </w:t>
      </w:r>
      <w:r>
        <w:rPr>
          <w:szCs w:val="24"/>
        </w:rPr>
        <w:t xml:space="preserve">una </w:t>
      </w:r>
      <w:proofErr w:type="spellStart"/>
      <w:r>
        <w:rPr>
          <w:szCs w:val="24"/>
        </w:rPr>
        <w:t>plurimetodología</w:t>
      </w:r>
      <w:proofErr w:type="spellEnd"/>
      <w:r>
        <w:rPr>
          <w:szCs w:val="24"/>
        </w:rPr>
        <w:t xml:space="preserve"> y a partir</w:t>
      </w:r>
      <w:r w:rsidRPr="00E37CCD">
        <w:rPr>
          <w:szCs w:val="24"/>
        </w:rPr>
        <w:t xml:space="preserve"> de la teoría de las representaciones sociales.  </w:t>
      </w:r>
    </w:p>
    <w:p w14:paraId="7534262D" w14:textId="77777777" w:rsidR="00BE0CFD" w:rsidRPr="00E37CCD" w:rsidRDefault="00BE0CFD" w:rsidP="00C62E2D">
      <w:pPr>
        <w:spacing w:line="276" w:lineRule="auto"/>
        <w:jc w:val="both"/>
        <w:rPr>
          <w:szCs w:val="24"/>
        </w:rPr>
      </w:pPr>
      <w:r w:rsidRPr="00E37CCD">
        <w:rPr>
          <w:b/>
          <w:bCs/>
          <w:szCs w:val="24"/>
        </w:rPr>
        <w:t>Objetivo</w:t>
      </w:r>
      <w:r>
        <w:rPr>
          <w:szCs w:val="24"/>
        </w:rPr>
        <w:t>: proponer</w:t>
      </w:r>
      <w:r w:rsidRPr="00E37CCD">
        <w:rPr>
          <w:szCs w:val="24"/>
        </w:rPr>
        <w:t xml:space="preserve"> un método para prevenir el alcoholismo en los adolescentes desde la teoría de las representaciones sociales. </w:t>
      </w:r>
    </w:p>
    <w:p w14:paraId="6CA97851" w14:textId="77777777" w:rsidR="00BE0CFD" w:rsidRPr="00E37CCD" w:rsidRDefault="00BE0CFD" w:rsidP="00C62E2D">
      <w:pPr>
        <w:spacing w:line="276" w:lineRule="auto"/>
        <w:jc w:val="both"/>
        <w:rPr>
          <w:szCs w:val="24"/>
        </w:rPr>
      </w:pPr>
      <w:r w:rsidRPr="00E37CCD">
        <w:rPr>
          <w:b/>
          <w:bCs/>
          <w:szCs w:val="24"/>
        </w:rPr>
        <w:t>Método</w:t>
      </w:r>
      <w:r>
        <w:rPr>
          <w:szCs w:val="24"/>
        </w:rPr>
        <w:t>: s</w:t>
      </w:r>
      <w:r w:rsidRPr="00E37CCD">
        <w:rPr>
          <w:szCs w:val="24"/>
        </w:rPr>
        <w:t xml:space="preserve">e realizó un tipo de estudio descriptivo e </w:t>
      </w:r>
      <w:proofErr w:type="spellStart"/>
      <w:r w:rsidRPr="00E37CCD">
        <w:rPr>
          <w:szCs w:val="24"/>
        </w:rPr>
        <w:t>interventivo</w:t>
      </w:r>
      <w:proofErr w:type="spellEnd"/>
      <w:r w:rsidRPr="00E37CCD">
        <w:rPr>
          <w:szCs w:val="24"/>
        </w:rPr>
        <w:t xml:space="preserve">, apoyados en los métodos: constructivo–interpretativo, dinámicas grupales y la observación. Mediante la metodología de la investigación cualitativa, y verticalizado por el paradigma filosófico de la hermenéutica, el universo y muestra lo representaron 12 adolescentes del preuniversitario “Seremos como el Che” del Municipio Songo-La Maya, Cuba.   </w:t>
      </w:r>
    </w:p>
    <w:p w14:paraId="3C79B1E3" w14:textId="77777777" w:rsidR="00BE0CFD" w:rsidRPr="00E37CCD" w:rsidRDefault="00BE0CFD" w:rsidP="00C62E2D">
      <w:pPr>
        <w:spacing w:line="276" w:lineRule="auto"/>
        <w:jc w:val="both"/>
        <w:rPr>
          <w:szCs w:val="24"/>
        </w:rPr>
      </w:pPr>
      <w:r w:rsidRPr="00E37CCD">
        <w:rPr>
          <w:b/>
          <w:bCs/>
          <w:szCs w:val="24"/>
        </w:rPr>
        <w:t>Resultados</w:t>
      </w:r>
      <w:r>
        <w:rPr>
          <w:szCs w:val="24"/>
        </w:rPr>
        <w:t>: l</w:t>
      </w:r>
      <w:r w:rsidRPr="00E37CCD">
        <w:rPr>
          <w:szCs w:val="24"/>
        </w:rPr>
        <w:t>os que intervienen</w:t>
      </w:r>
      <w:r>
        <w:rPr>
          <w:szCs w:val="24"/>
        </w:rPr>
        <w:t xml:space="preserve"> lograron asociar a través del núcleo semántico s</w:t>
      </w:r>
      <w:r w:rsidRPr="00E37CCD">
        <w:rPr>
          <w:szCs w:val="24"/>
        </w:rPr>
        <w:t>ignificante representados en los adolescentes, junto a la técnica de sustitución de pa</w:t>
      </w:r>
      <w:r>
        <w:rPr>
          <w:szCs w:val="24"/>
        </w:rPr>
        <w:t>labras y potenciar así, nuevas representaciones s</w:t>
      </w:r>
      <w:r w:rsidRPr="00E37CCD">
        <w:rPr>
          <w:szCs w:val="24"/>
        </w:rPr>
        <w:t>ociales sobre el consumo nocivo de alcohol en los intervenidos, gracias al carácter distorsionante de sus realidades percibidas.</w:t>
      </w:r>
    </w:p>
    <w:p w14:paraId="23AA320D" w14:textId="77777777" w:rsidR="00BE0CFD" w:rsidRPr="00E37CCD" w:rsidRDefault="00BE0CFD" w:rsidP="00C62E2D">
      <w:pPr>
        <w:spacing w:line="276" w:lineRule="auto"/>
        <w:jc w:val="both"/>
        <w:rPr>
          <w:szCs w:val="24"/>
        </w:rPr>
      </w:pPr>
      <w:r w:rsidRPr="00E37CCD">
        <w:rPr>
          <w:b/>
          <w:bCs/>
          <w:szCs w:val="24"/>
        </w:rPr>
        <w:t>Conclusiones</w:t>
      </w:r>
      <w:r>
        <w:rPr>
          <w:szCs w:val="24"/>
        </w:rPr>
        <w:t>: s</w:t>
      </w:r>
      <w:r w:rsidRPr="00E37CCD">
        <w:rPr>
          <w:szCs w:val="24"/>
        </w:rPr>
        <w:t>e distingue un método para prevenir el alcoholism</w:t>
      </w:r>
      <w:r>
        <w:rPr>
          <w:szCs w:val="24"/>
        </w:rPr>
        <w:t xml:space="preserve">o en los adolescentes. </w:t>
      </w:r>
      <w:r w:rsidRPr="00E37CCD">
        <w:rPr>
          <w:szCs w:val="24"/>
        </w:rPr>
        <w:t xml:space="preserve"> </w:t>
      </w:r>
      <w:r>
        <w:rPr>
          <w:szCs w:val="24"/>
        </w:rPr>
        <w:t xml:space="preserve">A partir de la propuesta </w:t>
      </w:r>
      <w:r w:rsidRPr="00E37CCD">
        <w:rPr>
          <w:szCs w:val="24"/>
        </w:rPr>
        <w:t xml:space="preserve">de Jean-Claude </w:t>
      </w:r>
      <w:proofErr w:type="spellStart"/>
      <w:r w:rsidRPr="00E37CCD">
        <w:rPr>
          <w:szCs w:val="24"/>
        </w:rPr>
        <w:t>Abric</w:t>
      </w:r>
      <w:proofErr w:type="spellEnd"/>
      <w:r w:rsidRPr="00E37CCD">
        <w:rPr>
          <w:szCs w:val="24"/>
        </w:rPr>
        <w:t xml:space="preserve">, y se incorpora a esta los resultados </w:t>
      </w:r>
      <w:proofErr w:type="gramStart"/>
      <w:r w:rsidRPr="00E37CCD">
        <w:rPr>
          <w:szCs w:val="24"/>
        </w:rPr>
        <w:t>del test</w:t>
      </w:r>
      <w:proofErr w:type="gramEnd"/>
      <w:r w:rsidRPr="00E37CCD">
        <w:rPr>
          <w:szCs w:val="24"/>
        </w:rPr>
        <w:t xml:space="preserve"> psicológico redes semánticas naturales y la técnica de sustitución de palabras; pero con un carácter distorsionante de sus realidades percibidas orientado por Armando Alonso; donde la sistematización de esta praxis parte del enfoque histórico-cultural de Vygotsky y su tribuna es el paradigma filosófico de la hermenéutica.  </w:t>
      </w:r>
    </w:p>
    <w:p w14:paraId="534ED55E" w14:textId="77777777" w:rsidR="00BE0CFD" w:rsidRPr="00E37CCD" w:rsidRDefault="00BE0CFD" w:rsidP="00C62E2D">
      <w:pPr>
        <w:spacing w:line="276" w:lineRule="auto"/>
        <w:jc w:val="both"/>
        <w:rPr>
          <w:szCs w:val="24"/>
        </w:rPr>
      </w:pPr>
      <w:r w:rsidRPr="00E37CCD">
        <w:rPr>
          <w:b/>
          <w:szCs w:val="24"/>
        </w:rPr>
        <w:t xml:space="preserve">Palabras claves: </w:t>
      </w:r>
      <w:r w:rsidRPr="00E37CCD">
        <w:rPr>
          <w:szCs w:val="24"/>
        </w:rPr>
        <w:t>alcoholismo, adicciones, prevención, subjetividad, adolescentes, núcleo semántico significante</w:t>
      </w:r>
    </w:p>
    <w:p w14:paraId="60F5507C" w14:textId="77777777" w:rsidR="00C62E2D" w:rsidRDefault="00C62E2D" w:rsidP="00C62E2D">
      <w:pPr>
        <w:spacing w:line="276" w:lineRule="auto"/>
        <w:jc w:val="both"/>
        <w:rPr>
          <w:b/>
          <w:sz w:val="28"/>
          <w:szCs w:val="28"/>
        </w:rPr>
      </w:pPr>
    </w:p>
    <w:p w14:paraId="125C5D47" w14:textId="7FFB2632" w:rsidR="00BE0CFD" w:rsidRPr="00E37CCD" w:rsidRDefault="00BE0CFD" w:rsidP="00C62E2D">
      <w:pPr>
        <w:spacing w:line="276" w:lineRule="auto"/>
        <w:jc w:val="both"/>
        <w:rPr>
          <w:b/>
          <w:sz w:val="28"/>
          <w:szCs w:val="28"/>
        </w:rPr>
      </w:pPr>
      <w:r w:rsidRPr="00E37CCD">
        <w:rPr>
          <w:b/>
          <w:sz w:val="28"/>
          <w:szCs w:val="28"/>
        </w:rPr>
        <w:t>Abst</w:t>
      </w:r>
      <w:r>
        <w:rPr>
          <w:b/>
          <w:sz w:val="28"/>
          <w:szCs w:val="28"/>
        </w:rPr>
        <w:t>ract</w:t>
      </w:r>
    </w:p>
    <w:p w14:paraId="7C73365F" w14:textId="77777777" w:rsidR="00BE0CFD" w:rsidRPr="00E37CCD" w:rsidRDefault="00BE0CFD" w:rsidP="00C62E2D">
      <w:pPr>
        <w:spacing w:line="276" w:lineRule="auto"/>
        <w:jc w:val="both"/>
        <w:rPr>
          <w:szCs w:val="24"/>
          <w:lang w:val="en"/>
        </w:rPr>
      </w:pPr>
      <w:r w:rsidRPr="00E37CCD">
        <w:rPr>
          <w:b/>
          <w:bCs/>
          <w:szCs w:val="24"/>
          <w:lang w:val="en"/>
        </w:rPr>
        <w:t>Introduction</w:t>
      </w:r>
      <w:r w:rsidRPr="00E37CCD">
        <w:rPr>
          <w:szCs w:val="24"/>
          <w:lang w:val="en"/>
        </w:rPr>
        <w:t xml:space="preserve">: alcoholism remains a sociocultural scourge to this day, its prevention being necessary at early ages such as adolescence, but from a multi-methodology and based on the theory of social representations.  </w:t>
      </w:r>
    </w:p>
    <w:p w14:paraId="6AF9C296" w14:textId="77777777" w:rsidR="00BE0CFD" w:rsidRPr="00E37CCD" w:rsidRDefault="00BE0CFD" w:rsidP="00C62E2D">
      <w:pPr>
        <w:spacing w:line="276" w:lineRule="auto"/>
        <w:jc w:val="both"/>
        <w:rPr>
          <w:szCs w:val="24"/>
          <w:lang w:val="en"/>
        </w:rPr>
      </w:pPr>
      <w:r w:rsidRPr="00E37CCD">
        <w:rPr>
          <w:b/>
          <w:bCs/>
          <w:szCs w:val="24"/>
          <w:lang w:val="en"/>
        </w:rPr>
        <w:t>Objective</w:t>
      </w:r>
      <w:r w:rsidRPr="00E37CCD">
        <w:rPr>
          <w:szCs w:val="24"/>
          <w:lang w:val="en"/>
        </w:rPr>
        <w:t xml:space="preserve">: present to the scientific community a method to prevent alcoholism in adolescents from the theory of social representations. </w:t>
      </w:r>
    </w:p>
    <w:p w14:paraId="0AAAD9E0" w14:textId="77777777" w:rsidR="00BE0CFD" w:rsidRPr="00E37CCD" w:rsidRDefault="00BE0CFD" w:rsidP="00C62E2D">
      <w:pPr>
        <w:spacing w:line="276" w:lineRule="auto"/>
        <w:jc w:val="both"/>
        <w:rPr>
          <w:szCs w:val="24"/>
          <w:lang w:val="en"/>
        </w:rPr>
      </w:pPr>
      <w:r w:rsidRPr="00E37CCD">
        <w:rPr>
          <w:b/>
          <w:bCs/>
          <w:szCs w:val="24"/>
          <w:lang w:val="en"/>
        </w:rPr>
        <w:t>Method</w:t>
      </w:r>
      <w:r w:rsidRPr="00E37CCD">
        <w:rPr>
          <w:szCs w:val="24"/>
          <w:lang w:val="en"/>
        </w:rPr>
        <w:t xml:space="preserve">: A type of descriptive and interventional study was carried out, supported by the methods: constructive-interpretive, group dynamics and observation. Through the methodology of qualitative research, and verticalized by the philosophical paradigm of hermeneutics, the universe and sample were represented by 12 adolescents from the “We will be like Che” pre-university school in the </w:t>
      </w:r>
      <w:proofErr w:type="spellStart"/>
      <w:r w:rsidRPr="00E37CCD">
        <w:rPr>
          <w:szCs w:val="24"/>
          <w:lang w:val="en"/>
        </w:rPr>
        <w:t>Songo</w:t>
      </w:r>
      <w:proofErr w:type="spellEnd"/>
      <w:r w:rsidRPr="00E37CCD">
        <w:rPr>
          <w:szCs w:val="24"/>
          <w:lang w:val="en"/>
        </w:rPr>
        <w:t>-La Maya Municipality, Cuba.</w:t>
      </w:r>
    </w:p>
    <w:p w14:paraId="577510B5" w14:textId="77777777" w:rsidR="00BE0CFD" w:rsidRPr="00E37CCD" w:rsidRDefault="00BE0CFD" w:rsidP="00C62E2D">
      <w:pPr>
        <w:spacing w:line="276" w:lineRule="auto"/>
        <w:jc w:val="both"/>
        <w:rPr>
          <w:szCs w:val="24"/>
          <w:lang w:val="en"/>
        </w:rPr>
      </w:pPr>
      <w:r w:rsidRPr="00E37CCD">
        <w:rPr>
          <w:b/>
          <w:bCs/>
          <w:szCs w:val="24"/>
          <w:lang w:val="en"/>
        </w:rPr>
        <w:t>Results</w:t>
      </w:r>
      <w:r w:rsidRPr="00E37CCD">
        <w:rPr>
          <w:szCs w:val="24"/>
          <w:lang w:val="en"/>
        </w:rPr>
        <w:t>: Those who intervened managed to associate through the Significant Semantic Nucleus represented in the adolescents, together with the word substitution technique and thus enhance, new Social Representations about the harmful consumption of alcohol in those intervened, thanks to the distorting nature of their realities perceived.</w:t>
      </w:r>
    </w:p>
    <w:p w14:paraId="410EE1A5" w14:textId="77777777" w:rsidR="00BE0CFD" w:rsidRPr="00E37CCD" w:rsidRDefault="00BE0CFD" w:rsidP="00C62E2D">
      <w:pPr>
        <w:spacing w:line="276" w:lineRule="auto"/>
        <w:jc w:val="both"/>
        <w:rPr>
          <w:szCs w:val="24"/>
          <w:lang w:val="en"/>
        </w:rPr>
      </w:pPr>
      <w:r w:rsidRPr="00E37CCD">
        <w:rPr>
          <w:b/>
          <w:bCs/>
          <w:szCs w:val="24"/>
          <w:lang w:val="en"/>
        </w:rPr>
        <w:t>Conclusions</w:t>
      </w:r>
      <w:r w:rsidRPr="00E37CCD">
        <w:rPr>
          <w:szCs w:val="24"/>
          <w:lang w:val="en"/>
        </w:rPr>
        <w:t>: A method is distinguished to prevent alcoholism in adolescents. Starting from the proposal of Jean-</w:t>
      </w:r>
      <w:proofErr w:type="gramStart"/>
      <w:r w:rsidRPr="00E37CCD">
        <w:rPr>
          <w:szCs w:val="24"/>
          <w:lang w:val="en"/>
        </w:rPr>
        <w:t>Claude Abric, and</w:t>
      </w:r>
      <w:proofErr w:type="gramEnd"/>
      <w:r w:rsidRPr="00E37CCD">
        <w:rPr>
          <w:szCs w:val="24"/>
          <w:lang w:val="en"/>
        </w:rPr>
        <w:t xml:space="preserve"> incorporating the results of the psychological test natural semantic networks and the word substitution technique; but with a distorting character of its perceived realities guided by Armando Alonso; where the systematization of this praxis is based on the </w:t>
      </w:r>
      <w:r w:rsidRPr="00E37CCD">
        <w:rPr>
          <w:szCs w:val="24"/>
          <w:lang w:val="en"/>
        </w:rPr>
        <w:lastRenderedPageBreak/>
        <w:t xml:space="preserve">historical-cultural approach of Vygotsky and his platform is the philosophical paradigm of hermeneutics.  </w:t>
      </w:r>
    </w:p>
    <w:p w14:paraId="72F35460" w14:textId="77777777" w:rsidR="00BE0CFD" w:rsidRPr="00E37CCD" w:rsidRDefault="00BE0CFD" w:rsidP="00C62E2D">
      <w:pPr>
        <w:spacing w:line="276" w:lineRule="auto"/>
        <w:jc w:val="both"/>
        <w:rPr>
          <w:szCs w:val="24"/>
          <w:lang w:val="en-US"/>
        </w:rPr>
      </w:pPr>
      <w:r w:rsidRPr="00E37CCD">
        <w:rPr>
          <w:b/>
          <w:szCs w:val="24"/>
          <w:lang w:val="en"/>
        </w:rPr>
        <w:t>Keywords</w:t>
      </w:r>
      <w:r w:rsidRPr="00E37CCD">
        <w:rPr>
          <w:szCs w:val="24"/>
          <w:lang w:val="en"/>
        </w:rPr>
        <w:t>: alcoholism, addictions, prevention, subjectivity, adolescents, significant semantic core</w:t>
      </w:r>
    </w:p>
    <w:p w14:paraId="13EE7CCF" w14:textId="77777777" w:rsidR="00BE0CFD" w:rsidRPr="00F371AF" w:rsidRDefault="00BE0CFD" w:rsidP="00BE0CFD">
      <w:pPr>
        <w:spacing w:before="240" w:line="276" w:lineRule="auto"/>
        <w:jc w:val="both"/>
        <w:rPr>
          <w:b/>
          <w:sz w:val="28"/>
          <w:szCs w:val="28"/>
        </w:rPr>
      </w:pPr>
      <w:r w:rsidRPr="00F371AF">
        <w:rPr>
          <w:b/>
          <w:sz w:val="28"/>
          <w:szCs w:val="28"/>
        </w:rPr>
        <w:t>Introducción</w:t>
      </w:r>
    </w:p>
    <w:p w14:paraId="3F36D90E" w14:textId="77777777" w:rsidR="00BE0CFD" w:rsidRPr="00E37CCD" w:rsidRDefault="00BE0CFD" w:rsidP="00BE0CFD">
      <w:pPr>
        <w:pStyle w:val="NormalWeb"/>
        <w:shd w:val="clear" w:color="auto" w:fill="FFFFFF"/>
        <w:spacing w:before="240" w:beforeAutospacing="0" w:after="0" w:afterAutospacing="0" w:line="276" w:lineRule="auto"/>
        <w:jc w:val="both"/>
      </w:pPr>
      <w:r w:rsidRPr="00E37CCD">
        <w:t>Existe el consenso en las comunidades científicas de salud, de educación y de las cienci</w:t>
      </w:r>
      <w:r>
        <w:t xml:space="preserve">as sociales, que el </w:t>
      </w:r>
      <w:proofErr w:type="gramStart"/>
      <w:r>
        <w:t>alcoholismo</w:t>
      </w:r>
      <w:r w:rsidRPr="00E37CCD">
        <w:rPr>
          <w:vertAlign w:val="superscript"/>
        </w:rPr>
        <w:t>(</w:t>
      </w:r>
      <w:proofErr w:type="gramEnd"/>
      <w:r w:rsidRPr="00E37CCD">
        <w:rPr>
          <w:vertAlign w:val="superscript"/>
        </w:rPr>
        <w:t>1)</w:t>
      </w:r>
      <w:r w:rsidRPr="00E37CCD">
        <w:t xml:space="preserve"> es uno de los grandes flagelos de la humanidad; por tanto, lo ideal sería trabajar la prevención del consumo excesivo de las bebidas</w:t>
      </w:r>
      <w:r>
        <w:t xml:space="preserve"> </w:t>
      </w:r>
      <w:proofErr w:type="gramStart"/>
      <w:r>
        <w:t>espirituosas</w:t>
      </w:r>
      <w:r w:rsidRPr="00E37CCD">
        <w:rPr>
          <w:vertAlign w:val="superscript"/>
        </w:rPr>
        <w:t>(</w:t>
      </w:r>
      <w:proofErr w:type="gramEnd"/>
      <w:r w:rsidRPr="00E37CCD">
        <w:rPr>
          <w:vertAlign w:val="superscript"/>
        </w:rPr>
        <w:t>2-4)</w:t>
      </w:r>
      <w:r w:rsidRPr="00E37CCD">
        <w:t xml:space="preserve"> en edades muy tempranas como la adolescencia. Aprovechar las riquezas que proyectan los sujetos a esta edad para un psicoterapeuta es ideal para resignificar o potenciar nuevas representaciones </w:t>
      </w:r>
      <w:proofErr w:type="gramStart"/>
      <w:r w:rsidRPr="00E37CCD">
        <w:t>sociales</w:t>
      </w:r>
      <w:r>
        <w:t>,</w:t>
      </w:r>
      <w:r w:rsidRPr="00E37CCD">
        <w:rPr>
          <w:vertAlign w:val="superscript"/>
        </w:rPr>
        <w:t>(</w:t>
      </w:r>
      <w:proofErr w:type="gramEnd"/>
      <w:r w:rsidRPr="00E37CCD">
        <w:rPr>
          <w:vertAlign w:val="superscript"/>
        </w:rPr>
        <w:t>5, 6)</w:t>
      </w:r>
      <w:r w:rsidRPr="00E37CCD">
        <w:t xml:space="preserve"> que permitan prevenir est</w:t>
      </w:r>
      <w:r>
        <w:t xml:space="preserve">a </w:t>
      </w:r>
      <w:proofErr w:type="gramStart"/>
      <w:r>
        <w:t>adicción</w:t>
      </w:r>
      <w:r w:rsidRPr="00E37CCD">
        <w:rPr>
          <w:vertAlign w:val="superscript"/>
        </w:rPr>
        <w:t>(</w:t>
      </w:r>
      <w:proofErr w:type="gramEnd"/>
      <w:r w:rsidRPr="00E37CCD">
        <w:rPr>
          <w:vertAlign w:val="superscript"/>
        </w:rPr>
        <w:t>7)</w:t>
      </w:r>
      <w:r w:rsidRPr="00E37CCD">
        <w:t xml:space="preserve"> en la adolescencia.</w:t>
      </w:r>
    </w:p>
    <w:p w14:paraId="3631CF58" w14:textId="77777777" w:rsidR="00BE0CFD" w:rsidRPr="002A30B7" w:rsidRDefault="00BE0CFD" w:rsidP="00BE0CFD">
      <w:pPr>
        <w:spacing w:before="240" w:line="276" w:lineRule="auto"/>
        <w:jc w:val="both"/>
        <w:rPr>
          <w:b/>
          <w:sz w:val="24"/>
          <w:szCs w:val="24"/>
        </w:rPr>
      </w:pPr>
      <w:proofErr w:type="gramStart"/>
      <w:r w:rsidRPr="002A30B7">
        <w:rPr>
          <w:b/>
          <w:sz w:val="24"/>
          <w:szCs w:val="24"/>
        </w:rPr>
        <w:t>Bases epistemológica</w:t>
      </w:r>
      <w:proofErr w:type="gramEnd"/>
      <w:r w:rsidRPr="002A30B7">
        <w:rPr>
          <w:b/>
          <w:sz w:val="24"/>
          <w:szCs w:val="24"/>
        </w:rPr>
        <w:t xml:space="preserve"> de la intervención psicosocial que se ejecutó</w:t>
      </w:r>
    </w:p>
    <w:p w14:paraId="2FEC33F8" w14:textId="77777777" w:rsidR="00BE0CFD" w:rsidRPr="00E37CCD" w:rsidRDefault="00BE0CFD" w:rsidP="00BE0CFD">
      <w:pPr>
        <w:spacing w:before="240" w:line="276" w:lineRule="auto"/>
        <w:jc w:val="both"/>
        <w:rPr>
          <w:szCs w:val="24"/>
        </w:rPr>
      </w:pPr>
      <w:r w:rsidRPr="00E37CCD">
        <w:rPr>
          <w:szCs w:val="24"/>
        </w:rPr>
        <w:t xml:space="preserve">Antes de implementar el método que se describe en este trabajo, se realizó un diagnóstico psicosocial sobre el nivel de consumo de bebidas alcohólicas que tenían los adolescentes del preuniversitario "Seremos como el Che" de la Ciudad de Alto Songo (Municipio </w:t>
      </w:r>
      <w:r>
        <w:rPr>
          <w:szCs w:val="24"/>
        </w:rPr>
        <w:t>Songo-La Maya, Cuba) caracterizado por</w:t>
      </w:r>
      <w:r w:rsidRPr="00E37CCD">
        <w:rPr>
          <w:szCs w:val="24"/>
        </w:rPr>
        <w:t xml:space="preserve"> un consumo excesivo y por consecuencia estados depresivos en los púberos estudiados. Lo anterior justificó una intervención psicosocial en los adolescentes dictaminados, con el objetivo de potenciar nuevas representaciones sociales (RS) sobre el consumo nocivo de bebidas alcohólicas a sus edades, y por end</w:t>
      </w:r>
      <w:r>
        <w:rPr>
          <w:szCs w:val="24"/>
        </w:rPr>
        <w:t>e la prevención del alcoholismo.</w:t>
      </w:r>
    </w:p>
    <w:p w14:paraId="13927222" w14:textId="77777777" w:rsidR="00BE0CFD" w:rsidRPr="00E37CCD" w:rsidRDefault="00BE0CFD" w:rsidP="00BE0CFD">
      <w:pPr>
        <w:pStyle w:val="NormalWeb"/>
        <w:shd w:val="clear" w:color="auto" w:fill="FFFFFF"/>
        <w:spacing w:before="240" w:beforeAutospacing="0" w:after="0" w:afterAutospacing="0" w:line="276" w:lineRule="auto"/>
        <w:jc w:val="both"/>
      </w:pPr>
      <w:r>
        <w:t xml:space="preserve">Según </w:t>
      </w:r>
      <w:proofErr w:type="spellStart"/>
      <w:proofErr w:type="gramStart"/>
      <w:r>
        <w:t>Abric</w:t>
      </w:r>
      <w:proofErr w:type="spellEnd"/>
      <w:r w:rsidRPr="00E37CCD">
        <w:rPr>
          <w:vertAlign w:val="superscript"/>
        </w:rPr>
        <w:t>(</w:t>
      </w:r>
      <w:proofErr w:type="gramEnd"/>
      <w:r w:rsidRPr="00E37CCD">
        <w:rPr>
          <w:vertAlign w:val="superscript"/>
        </w:rPr>
        <w:t>8)</w:t>
      </w:r>
      <w:r w:rsidRPr="00E37CCD">
        <w:t xml:space="preserve"> toda representación social siempre es la representación de algo para alguien, es de carácter social y todo contexto es representado y asumido por un sujeto o grupo, y resignificado en sus sistemas cognitivos; constituido por un sistema de valores que obedece a un momento histórico-cultural, y estriba en un contexto i</w:t>
      </w:r>
      <w:r>
        <w:t>deológico que le circunda. Las representaciones s</w:t>
      </w:r>
      <w:r w:rsidRPr="00E37CCD">
        <w:t xml:space="preserve">ociales (RS) las integran los componentes cognitivos, lo social y la significación; tiene funciones determinadas como las del saber, las identitarias, las orientadoras y las justificadoras. </w:t>
      </w:r>
      <w:proofErr w:type="spellStart"/>
      <w:r w:rsidRPr="00E37CCD">
        <w:t>Abric</w:t>
      </w:r>
      <w:proofErr w:type="spellEnd"/>
      <w:r w:rsidRPr="00E37CCD">
        <w:t xml:space="preserve"> insistió que si se pretende aprehender las RS es vital una estrategia </w:t>
      </w:r>
      <w:proofErr w:type="spellStart"/>
      <w:r w:rsidRPr="00E37CCD">
        <w:t>plurimetodológica</w:t>
      </w:r>
      <w:proofErr w:type="spellEnd"/>
      <w:r w:rsidRPr="00E37CCD">
        <w:t xml:space="preserve">, que permita integrar instrumentos y técnicas diversas </w:t>
      </w:r>
      <w:r w:rsidRPr="00E37CCD">
        <w:rPr>
          <w:vertAlign w:val="superscript"/>
        </w:rPr>
        <w:t>(9)</w:t>
      </w:r>
      <w:r>
        <w:t xml:space="preserve"> y el apoyo</w:t>
      </w:r>
      <w:r w:rsidRPr="00E37CCD">
        <w:t xml:space="preserve"> en los métodos interrogativos y/o asociativos.</w:t>
      </w:r>
    </w:p>
    <w:p w14:paraId="74314F4D" w14:textId="77777777" w:rsidR="00BE0CFD" w:rsidRPr="00E37CCD" w:rsidRDefault="00BE0CFD" w:rsidP="00BE0CFD">
      <w:pPr>
        <w:pStyle w:val="NormalWeb"/>
        <w:shd w:val="clear" w:color="auto" w:fill="FFFFFF"/>
        <w:spacing w:before="240" w:beforeAutospacing="0" w:after="0" w:afterAutospacing="0" w:line="276" w:lineRule="auto"/>
        <w:jc w:val="both"/>
      </w:pPr>
      <w:r w:rsidRPr="00E37CCD">
        <w:t xml:space="preserve">Valdez </w:t>
      </w:r>
      <w:r w:rsidRPr="00E37CCD">
        <w:rPr>
          <w:vertAlign w:val="superscript"/>
        </w:rPr>
        <w:t>(10)</w:t>
      </w:r>
      <w:r>
        <w:t xml:space="preserve"> diseñó </w:t>
      </w:r>
      <w:proofErr w:type="gramStart"/>
      <w:r>
        <w:t>el test</w:t>
      </w:r>
      <w:proofErr w:type="gramEnd"/>
      <w:r>
        <w:t xml:space="preserve"> psicológico redes semánticas n</w:t>
      </w:r>
      <w:r w:rsidRPr="00E37CCD">
        <w:t xml:space="preserve">aturales </w:t>
      </w:r>
      <w:r>
        <w:rPr>
          <w:vertAlign w:val="superscript"/>
        </w:rPr>
        <w:t>(11,</w:t>
      </w:r>
      <w:r w:rsidRPr="00E37CCD">
        <w:rPr>
          <w:vertAlign w:val="superscript"/>
        </w:rPr>
        <w:t>12)</w:t>
      </w:r>
      <w:r w:rsidRPr="00E37CCD">
        <w:t xml:space="preserve"> para develar las RS que tiene un individuo o grupo sobre una realidad o fenómeno social determinado, este instrumento da la posibilidad de una jerarquía asignada al valor semántico que otorgan los sujetos a cada palabra estímulo.</w:t>
      </w:r>
    </w:p>
    <w:p w14:paraId="22BC2BB8" w14:textId="77777777" w:rsidR="00BE0CFD" w:rsidRPr="00E37CCD" w:rsidRDefault="00BE0CFD" w:rsidP="00BE0CFD">
      <w:pPr>
        <w:pStyle w:val="NormalWeb"/>
        <w:shd w:val="clear" w:color="auto" w:fill="FFFFFF"/>
        <w:spacing w:before="240" w:beforeAutospacing="0" w:after="0" w:afterAutospacing="0" w:line="276" w:lineRule="auto"/>
        <w:jc w:val="both"/>
      </w:pPr>
      <w:proofErr w:type="gramStart"/>
      <w:r>
        <w:t>Alonso</w:t>
      </w:r>
      <w:r w:rsidRPr="00E37CCD">
        <w:rPr>
          <w:vertAlign w:val="superscript"/>
        </w:rPr>
        <w:t>(</w:t>
      </w:r>
      <w:proofErr w:type="gramEnd"/>
      <w:r w:rsidRPr="00E37CCD">
        <w:rPr>
          <w:vertAlign w:val="superscript"/>
        </w:rPr>
        <w:t>13)</w:t>
      </w:r>
      <w:r w:rsidRPr="00E37CCD">
        <w:t xml:space="preserve"> pr</w:t>
      </w:r>
      <w:r>
        <w:t>opone una metodología orientada a</w:t>
      </w:r>
      <w:r w:rsidRPr="00E37CCD">
        <w:t xml:space="preserve"> la prevención de la dipsomanía e</w:t>
      </w:r>
      <w:r>
        <w:t>n los adolescentes, en relación con</w:t>
      </w:r>
      <w:r w:rsidRPr="00E37CCD">
        <w:t> las asociaciones libres de palabras que permiten develar la RS que tienen sobre este fenómeno, </w:t>
      </w:r>
      <w:r>
        <w:t xml:space="preserve">con </w:t>
      </w:r>
      <w:r w:rsidRPr="00E37CCD">
        <w:t>reem</w:t>
      </w:r>
      <w:r>
        <w:t xml:space="preserve">plazamiento de </w:t>
      </w:r>
      <w:r w:rsidRPr="00E37CCD">
        <w:t xml:space="preserve">algunas frases evocadas por el púbero, pero con un carácter distorsionante de sus realidades percibidas, en un proceso que es dirigido por el lenguaje </w:t>
      </w:r>
      <w:r w:rsidRPr="00E37CCD">
        <w:rPr>
          <w:vertAlign w:val="superscript"/>
        </w:rPr>
        <w:t>(14)</w:t>
      </w:r>
      <w:r w:rsidRPr="00E37CCD">
        <w:t xml:space="preserve"> como medio vital para la construcción de una nueva RS.</w:t>
      </w:r>
    </w:p>
    <w:p w14:paraId="27E5F74E" w14:textId="77777777" w:rsidR="00BE0CFD" w:rsidRPr="00E37CCD" w:rsidRDefault="00BE0CFD" w:rsidP="00BE0CFD">
      <w:pPr>
        <w:pStyle w:val="NormalWeb"/>
        <w:shd w:val="clear" w:color="auto" w:fill="FFFFFF"/>
        <w:spacing w:before="240" w:beforeAutospacing="0" w:after="0" w:afterAutospacing="0" w:line="276" w:lineRule="auto"/>
        <w:jc w:val="both"/>
      </w:pPr>
      <w:r w:rsidRPr="00E37CCD">
        <w:lastRenderedPageBreak/>
        <w:t>Sería oportuno la interrelación del método asociación libre de p</w:t>
      </w:r>
      <w:r>
        <w:t xml:space="preserve">alabra con </w:t>
      </w:r>
      <w:proofErr w:type="gramStart"/>
      <w:r>
        <w:t>el test</w:t>
      </w:r>
      <w:proofErr w:type="gramEnd"/>
      <w:r>
        <w:t xml:space="preserve"> psicológico redes semánticas n</w:t>
      </w:r>
      <w:r w:rsidRPr="00E37CCD">
        <w:t>aturales, se develan las RS que tienen los adolescentes, y mediante la técnica de sustitución de palabra se podrán generar nuevas representaciones sociales. Esto conllevaría a la prevención del alcoholismo en los adolescentes; claro está, es evidente la sistematización en las interpretaciones del que interviene. La actual intervención psic</w:t>
      </w:r>
      <w:r>
        <w:t>osocial tiene como objetivo: proponer</w:t>
      </w:r>
      <w:r w:rsidRPr="00E37CCD">
        <w:t xml:space="preserve"> un método para prevenir el alcoholismo en los adolescentes desde la teoría de las representaciones sociales.</w:t>
      </w:r>
    </w:p>
    <w:p w14:paraId="3C4D2D6C" w14:textId="77777777" w:rsidR="00BE0CFD" w:rsidRPr="00E37CCD" w:rsidRDefault="00BE0CFD" w:rsidP="00BE0CFD">
      <w:pPr>
        <w:pStyle w:val="NormalWeb"/>
        <w:shd w:val="clear" w:color="auto" w:fill="FFFFFF"/>
        <w:spacing w:before="240" w:beforeAutospacing="0" w:after="0" w:afterAutospacing="0" w:line="276" w:lineRule="auto"/>
        <w:jc w:val="both"/>
        <w:rPr>
          <w:b/>
          <w:sz w:val="28"/>
          <w:szCs w:val="28"/>
        </w:rPr>
      </w:pPr>
      <w:r w:rsidRPr="00E37CCD">
        <w:rPr>
          <w:b/>
          <w:sz w:val="28"/>
          <w:szCs w:val="28"/>
        </w:rPr>
        <w:t>Método</w:t>
      </w:r>
    </w:p>
    <w:p w14:paraId="77D46A03" w14:textId="77777777" w:rsidR="00BE0CFD" w:rsidRPr="00E37CCD" w:rsidRDefault="00BE0CFD" w:rsidP="00BE0CFD">
      <w:pPr>
        <w:pStyle w:val="NormalWeb"/>
        <w:shd w:val="clear" w:color="auto" w:fill="FFFFFF"/>
        <w:spacing w:before="240" w:beforeAutospacing="0" w:after="0" w:afterAutospacing="0" w:line="276" w:lineRule="auto"/>
        <w:jc w:val="both"/>
      </w:pPr>
      <w:r w:rsidRPr="00E37CCD">
        <w:t xml:space="preserve">La investigación que se presenta responde a un tipo de estudio descriptivo e </w:t>
      </w:r>
      <w:proofErr w:type="spellStart"/>
      <w:r w:rsidRPr="00E37CCD">
        <w:t>interventivo</w:t>
      </w:r>
      <w:proofErr w:type="spellEnd"/>
      <w:r w:rsidRPr="00E37CCD">
        <w:t xml:space="preserve">, apoyados en los métodos: constructivo–interpretativo </w:t>
      </w:r>
      <w:r w:rsidRPr="00E37CCD">
        <w:rPr>
          <w:vertAlign w:val="superscript"/>
        </w:rPr>
        <w:t>(15)</w:t>
      </w:r>
      <w:r w:rsidRPr="00E37CCD">
        <w:t xml:space="preserve">, dinámicas grupales y la observación. Mediante la metodología de la investigación cualitativa, y verticalizado por el paradigma filosófico de la hermenéutica </w:t>
      </w:r>
      <w:r w:rsidRPr="00E37CCD">
        <w:rPr>
          <w:vertAlign w:val="superscript"/>
        </w:rPr>
        <w:t>(16)</w:t>
      </w:r>
      <w:r w:rsidRPr="00E37CCD">
        <w:t xml:space="preserve">.   </w:t>
      </w:r>
    </w:p>
    <w:p w14:paraId="2AF3F6DE" w14:textId="77777777" w:rsidR="00BE0CFD" w:rsidRPr="00E37CCD" w:rsidRDefault="00BE0CFD" w:rsidP="00BE0CFD">
      <w:pPr>
        <w:pStyle w:val="NormalWeb"/>
        <w:shd w:val="clear" w:color="auto" w:fill="FFFFFF"/>
        <w:spacing w:before="240" w:beforeAutospacing="0" w:after="0" w:afterAutospacing="0" w:line="276" w:lineRule="auto"/>
        <w:jc w:val="both"/>
      </w:pPr>
      <w:r w:rsidRPr="00E37CCD">
        <w:t>Universo u muestra</w:t>
      </w:r>
    </w:p>
    <w:p w14:paraId="6C526D33" w14:textId="77777777" w:rsidR="00BE0CFD" w:rsidRPr="00E37CCD" w:rsidRDefault="00BE0CFD" w:rsidP="00BE0CFD">
      <w:pPr>
        <w:pStyle w:val="NormalWeb"/>
        <w:shd w:val="clear" w:color="auto" w:fill="FFFFFF"/>
        <w:spacing w:before="240" w:beforeAutospacing="0" w:after="0" w:afterAutospacing="0" w:line="276" w:lineRule="auto"/>
        <w:jc w:val="both"/>
      </w:pPr>
      <w:r w:rsidRPr="00E37CCD">
        <w:t xml:space="preserve">La población y muestra de estudio lo representaron 12 adolescentes del décimo grado del preuniversitario Seremos como </w:t>
      </w:r>
      <w:proofErr w:type="gramStart"/>
      <w:r w:rsidRPr="00E37CCD">
        <w:t>el che</w:t>
      </w:r>
      <w:proofErr w:type="gramEnd"/>
      <w:r w:rsidRPr="00E37CCD">
        <w:t xml:space="preserve">. Municipio Songo/la Maya. Cuba </w:t>
      </w:r>
    </w:p>
    <w:p w14:paraId="31343377" w14:textId="77777777" w:rsidR="00BE0CFD" w:rsidRPr="00E37CCD" w:rsidRDefault="00BE0CFD" w:rsidP="00BE0CFD">
      <w:pPr>
        <w:pStyle w:val="NormalWeb"/>
        <w:shd w:val="clear" w:color="auto" w:fill="FFFFFF"/>
        <w:spacing w:before="240" w:beforeAutospacing="0" w:after="0" w:afterAutospacing="0" w:line="276" w:lineRule="auto"/>
        <w:jc w:val="both"/>
        <w:rPr>
          <w:b/>
        </w:rPr>
      </w:pPr>
      <w:r w:rsidRPr="00E37CCD">
        <w:rPr>
          <w:b/>
        </w:rPr>
        <w:t>Descripción de la intervención psicosocial aplicada a los adolescentes del Instituto Preuniversitario "Seremos como el Che".</w:t>
      </w:r>
    </w:p>
    <w:p w14:paraId="3AA73279" w14:textId="77777777" w:rsidR="00BE0CFD" w:rsidRPr="00E37CCD" w:rsidRDefault="00BE0CFD" w:rsidP="00BE0CFD">
      <w:pPr>
        <w:spacing w:before="240" w:line="276" w:lineRule="auto"/>
        <w:jc w:val="both"/>
        <w:rPr>
          <w:szCs w:val="24"/>
        </w:rPr>
      </w:pPr>
      <w:r w:rsidRPr="00E37CCD">
        <w:rPr>
          <w:szCs w:val="24"/>
        </w:rPr>
        <w:t>Después de identificar a los adolescentes que más consumen bebidas alcohólicas en el instituto antes mencionado, se les citó en conjunto con sus padres para explicarles el proceder que estaba diseñado, todo en busca que ellos comprendieran la importancia para sí mismo de la intervención psicosocial y del consentimiento informado firmado por sus padres o tutores. En el proceso de intervención psicosocial se tendrá en cuenta las secuencias de las interpretaciones descritas por los adolescentes sobre las palabras estímulos, en la concatenación de los procesos de significados, sustituyéndo</w:t>
      </w:r>
      <w:r>
        <w:rPr>
          <w:szCs w:val="24"/>
        </w:rPr>
        <w:t>se algunas palabras estímulos (t</w:t>
      </w:r>
      <w:r w:rsidRPr="00E37CCD">
        <w:rPr>
          <w:szCs w:val="24"/>
        </w:rPr>
        <w:t>écnica de sustitución de palabras) en las redes semánticas naturales representadas por los estudiantes, pero con un carácter distorsionante (</w:t>
      </w:r>
      <w:r>
        <w:rPr>
          <w:szCs w:val="24"/>
        </w:rPr>
        <w:t xml:space="preserve">el interventor al considerar las RS de los adolescentes, </w:t>
      </w:r>
      <w:r w:rsidRPr="00E37CCD">
        <w:rPr>
          <w:szCs w:val="24"/>
        </w:rPr>
        <w:t xml:space="preserve"> si</w:t>
      </w:r>
      <w:r>
        <w:rPr>
          <w:szCs w:val="24"/>
        </w:rPr>
        <w:t>stematiza</w:t>
      </w:r>
      <w:r w:rsidRPr="00E37CCD">
        <w:rPr>
          <w:szCs w:val="24"/>
        </w:rPr>
        <w:t xml:space="preserve"> las interpretaciones de los intervenidos, esto a su vez potenciará nuevas representaciones sociales en ellos sobre el consumo nocivo de bebidas alcohólicas mediante palabras que ellos no esperan) de sus realidades percibidas</w:t>
      </w:r>
      <w:r>
        <w:rPr>
          <w:szCs w:val="24"/>
        </w:rPr>
        <w:t>;</w:t>
      </w:r>
      <w:r>
        <w:rPr>
          <w:szCs w:val="24"/>
          <w:vertAlign w:val="superscript"/>
        </w:rPr>
        <w:t>(13,</w:t>
      </w:r>
      <w:r w:rsidRPr="00E37CCD">
        <w:rPr>
          <w:szCs w:val="24"/>
          <w:vertAlign w:val="superscript"/>
        </w:rPr>
        <w:t>17)</w:t>
      </w:r>
      <w:r w:rsidRPr="00E37CCD">
        <w:rPr>
          <w:szCs w:val="24"/>
        </w:rPr>
        <w:t xml:space="preserve"> esto lograría potenciar nuevas representaciones sociales (mediante la actividad puramente cognitiva y los aspectos simbólicos de la actividad representativa) sobre este consumo</w:t>
      </w:r>
      <w:r>
        <w:rPr>
          <w:szCs w:val="24"/>
        </w:rPr>
        <w:t xml:space="preserve"> en los adolescentes que determina</w:t>
      </w:r>
      <w:r w:rsidRPr="00E37CCD">
        <w:rPr>
          <w:szCs w:val="24"/>
        </w:rPr>
        <w:t xml:space="preserve"> a su vez la prevención futura del alcoholismo.</w:t>
      </w:r>
    </w:p>
    <w:p w14:paraId="3B48286B" w14:textId="77777777" w:rsidR="00BE0CFD" w:rsidRPr="00E37CCD" w:rsidRDefault="00BE0CFD" w:rsidP="00BE0CFD">
      <w:pPr>
        <w:spacing w:before="240" w:line="276" w:lineRule="auto"/>
        <w:jc w:val="both"/>
        <w:rPr>
          <w:szCs w:val="24"/>
        </w:rPr>
      </w:pPr>
      <w:r>
        <w:rPr>
          <w:szCs w:val="24"/>
        </w:rPr>
        <w:t xml:space="preserve"> Con</w:t>
      </w:r>
      <w:r w:rsidRPr="00E37CCD">
        <w:rPr>
          <w:szCs w:val="24"/>
        </w:rPr>
        <w:t xml:space="preserve"> el consentimiento informado de los padres o tutores, se crea un grupo de 12 adolescentes con el objetivo de aplicar la metodología diseñada; después de los protocolos el coordinador del equipo de profesionales de la salud crea las condiciones para la actividad grupal, da los buenos días y se preocupa por la salud de los adolescentes que forman el grupo a intervenir desde lo psicosocial, intercambia sobre las frecuencias y horario de las intervenciones</w:t>
      </w:r>
      <w:r>
        <w:rPr>
          <w:szCs w:val="24"/>
        </w:rPr>
        <w:t>;</w:t>
      </w:r>
      <w:r w:rsidRPr="00E37CCD">
        <w:rPr>
          <w:szCs w:val="24"/>
          <w:vertAlign w:val="superscript"/>
        </w:rPr>
        <w:t>(4)</w:t>
      </w:r>
      <w:r w:rsidRPr="00E37CCD">
        <w:rPr>
          <w:szCs w:val="24"/>
        </w:rPr>
        <w:t xml:space="preserve"> sobre sus expectativas que tienen sobre el tema a tratar; creándose un consenso entre los estudiantes y los que intervienen.</w:t>
      </w:r>
    </w:p>
    <w:p w14:paraId="5A437041" w14:textId="77777777" w:rsidR="00BE0CFD" w:rsidRPr="00E37CCD" w:rsidRDefault="00BE0CFD" w:rsidP="00BE0CFD">
      <w:pPr>
        <w:pStyle w:val="NormalWeb"/>
        <w:shd w:val="clear" w:color="auto" w:fill="FFFFFF"/>
        <w:spacing w:before="240" w:beforeAutospacing="0" w:after="0" w:afterAutospacing="0" w:line="276" w:lineRule="auto"/>
        <w:jc w:val="both"/>
        <w:rPr>
          <w:b/>
          <w:sz w:val="28"/>
          <w:szCs w:val="28"/>
        </w:rPr>
      </w:pPr>
      <w:r w:rsidRPr="00E37CCD">
        <w:rPr>
          <w:b/>
          <w:sz w:val="28"/>
          <w:szCs w:val="28"/>
        </w:rPr>
        <w:lastRenderedPageBreak/>
        <w:t>Resultados</w:t>
      </w:r>
    </w:p>
    <w:p w14:paraId="68365037" w14:textId="77777777" w:rsidR="00BE0CFD" w:rsidRPr="00E37CCD" w:rsidRDefault="00BE0CFD" w:rsidP="00BE0CFD">
      <w:pPr>
        <w:pStyle w:val="NormalWeb"/>
        <w:shd w:val="clear" w:color="auto" w:fill="FFFFFF"/>
        <w:spacing w:before="240" w:beforeAutospacing="0" w:after="0" w:afterAutospacing="0" w:line="276" w:lineRule="auto"/>
        <w:jc w:val="both"/>
        <w:rPr>
          <w:b/>
        </w:rPr>
      </w:pPr>
      <w:r w:rsidRPr="00E37CCD">
        <w:rPr>
          <w:b/>
        </w:rPr>
        <w:t xml:space="preserve">Descripción de la intervención psicosocial propiamente dicha para prevenir el alcoholismo en los adolescentes </w:t>
      </w:r>
      <w:proofErr w:type="spellStart"/>
      <w:r w:rsidRPr="00E37CCD">
        <w:rPr>
          <w:b/>
        </w:rPr>
        <w:t>mediantes</w:t>
      </w:r>
      <w:proofErr w:type="spellEnd"/>
      <w:r w:rsidRPr="00E37CCD">
        <w:rPr>
          <w:b/>
        </w:rPr>
        <w:t xml:space="preserve"> las RS </w:t>
      </w:r>
    </w:p>
    <w:p w14:paraId="06B04FAF" w14:textId="77777777" w:rsidR="00BE0CFD" w:rsidRPr="00E37CCD" w:rsidRDefault="00BE0CFD" w:rsidP="00BE0CFD">
      <w:pPr>
        <w:pStyle w:val="NormalWeb"/>
        <w:shd w:val="clear" w:color="auto" w:fill="FFFFFF"/>
        <w:spacing w:before="240" w:beforeAutospacing="0" w:after="0" w:afterAutospacing="0" w:line="276" w:lineRule="auto"/>
        <w:jc w:val="both"/>
      </w:pPr>
      <w:r w:rsidRPr="00E37CCD">
        <w:t xml:space="preserve">Rápidamente el coordinador del equipo de interventores psicosociales se </w:t>
      </w:r>
      <w:proofErr w:type="spellStart"/>
      <w:r w:rsidRPr="00E37CCD">
        <w:t>autopresentó</w:t>
      </w:r>
      <w:proofErr w:type="spellEnd"/>
      <w:r w:rsidRPr="00E37CCD">
        <w:t xml:space="preserve"> como un marciano (técnica procedente de la metodología de los procesos correctores) y quería conocer sobre los adolescentes, su forma de vida, como se comportan y también su forma de pensar (esto creo risa a todos los educandos). Enfatizó el coordinador-marciano (C-M) que no existen frases buenas o malas, le importaba sus pensamientos y sus emociones.</w:t>
      </w:r>
    </w:p>
    <w:p w14:paraId="34EDB029" w14:textId="77777777" w:rsidR="00BE0CFD" w:rsidRPr="00E37CCD" w:rsidRDefault="00BE0CFD" w:rsidP="00BE0CFD">
      <w:pPr>
        <w:spacing w:before="240" w:line="276" w:lineRule="auto"/>
        <w:jc w:val="both"/>
        <w:rPr>
          <w:szCs w:val="24"/>
        </w:rPr>
      </w:pPr>
      <w:r w:rsidRPr="00E37CCD">
        <w:rPr>
          <w:szCs w:val="24"/>
        </w:rPr>
        <w:t>Entonces el coordinador-marciano se acercó a la pizarra mientras decía: cada vez que visitamos el territorio latinoamericano se puede corro</w:t>
      </w:r>
      <w:r>
        <w:rPr>
          <w:szCs w:val="24"/>
        </w:rPr>
        <w:t>borar muchos púberos que consumen</w:t>
      </w:r>
      <w:r w:rsidRPr="00E37CCD">
        <w:rPr>
          <w:szCs w:val="24"/>
        </w:rPr>
        <w:t> algunos líquidos cuando están en actividades festivas, en el hogar y en el prado; ¿cómo ustedes llaman a esos líquidos?</w:t>
      </w:r>
    </w:p>
    <w:p w14:paraId="1D8BE898" w14:textId="77777777" w:rsidR="00BE0CFD" w:rsidRPr="00E37CCD" w:rsidRDefault="00BE0CFD" w:rsidP="00BE0CFD">
      <w:pPr>
        <w:spacing w:before="240" w:line="276" w:lineRule="auto"/>
        <w:jc w:val="both"/>
        <w:rPr>
          <w:szCs w:val="24"/>
        </w:rPr>
      </w:pPr>
      <w:r w:rsidRPr="00E37CCD">
        <w:rPr>
          <w:szCs w:val="24"/>
        </w:rPr>
        <w:t>El grupo- Los adolescentes aludieron: vino, refresco, ron, cerveza y licor.</w:t>
      </w:r>
    </w:p>
    <w:p w14:paraId="1B66BE93" w14:textId="77777777" w:rsidR="00BE0CFD" w:rsidRDefault="00BE0CFD" w:rsidP="00BE0CFD">
      <w:pPr>
        <w:spacing w:before="240" w:line="276" w:lineRule="auto"/>
        <w:jc w:val="both"/>
        <w:rPr>
          <w:szCs w:val="24"/>
        </w:rPr>
      </w:pPr>
      <w:r w:rsidRPr="004849D7">
        <w:rPr>
          <w:szCs w:val="24"/>
        </w:rPr>
        <w:t xml:space="preserve">Comentario sobre la sesión: </w:t>
      </w:r>
    </w:p>
    <w:p w14:paraId="4FA9DF73" w14:textId="77777777" w:rsidR="00BE0CFD" w:rsidRDefault="00BE0CFD" w:rsidP="00BE0CFD">
      <w:pPr>
        <w:spacing w:before="240" w:line="276" w:lineRule="auto"/>
        <w:jc w:val="both"/>
        <w:rPr>
          <w:szCs w:val="24"/>
        </w:rPr>
      </w:pPr>
      <w:r w:rsidRPr="004849D7">
        <w:rPr>
          <w:szCs w:val="24"/>
        </w:rPr>
        <w:t>El C-M escribió en la pizarra en forma de columna las palabras citadas por los estu</w:t>
      </w:r>
      <w:r>
        <w:rPr>
          <w:szCs w:val="24"/>
        </w:rPr>
        <w:t>diantes.</w:t>
      </w:r>
    </w:p>
    <w:p w14:paraId="42EE14A5" w14:textId="77777777" w:rsidR="00BE0CFD" w:rsidRPr="004849D7" w:rsidRDefault="00BE0CFD" w:rsidP="00BE0CFD">
      <w:pPr>
        <w:spacing w:before="240" w:line="276" w:lineRule="auto"/>
        <w:jc w:val="both"/>
        <w:rPr>
          <w:szCs w:val="24"/>
        </w:rPr>
      </w:pPr>
    </w:p>
    <w:p w14:paraId="429ADDED" w14:textId="77777777" w:rsidR="00BE0CFD" w:rsidRPr="00BD66F0" w:rsidRDefault="00BE0CFD" w:rsidP="00BE0CFD">
      <w:pPr>
        <w:spacing w:before="240" w:line="276" w:lineRule="auto"/>
        <w:jc w:val="both"/>
        <w:rPr>
          <w:szCs w:val="24"/>
          <w:highlight w:val="green"/>
        </w:rPr>
      </w:pPr>
      <w:r w:rsidRPr="00BD66F0">
        <w:rPr>
          <w:noProof/>
          <w:szCs w:val="24"/>
          <w:highlight w:val="green"/>
        </w:rPr>
        <w:drawing>
          <wp:anchor distT="0" distB="0" distL="114300" distR="114300" simplePos="0" relativeHeight="487589888" behindDoc="0" locked="0" layoutInCell="1" allowOverlap="1" wp14:anchorId="34AC02D2" wp14:editId="45F4EEFB">
            <wp:simplePos x="685800" y="1828800"/>
            <wp:positionH relativeFrom="column">
              <wp:posOffset>701675</wp:posOffset>
            </wp:positionH>
            <wp:positionV relativeFrom="paragraph">
              <wp:align>top</wp:align>
            </wp:positionV>
            <wp:extent cx="600075" cy="1609725"/>
            <wp:effectExtent l="0" t="0" r="9525" b="9525"/>
            <wp:wrapSquare wrapText="bothSides"/>
            <wp:docPr id="1171461621" name="Imagen 117146162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61621" name="Imagen 1171461621" descr="Imagen que contiene Texto&#10;&#10;El contenido generado por IA puede ser incorrec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0075" cy="1609725"/>
                    </a:xfrm>
                    <a:prstGeom prst="rect">
                      <a:avLst/>
                    </a:prstGeom>
                    <a:noFill/>
                    <a:ln>
                      <a:noFill/>
                    </a:ln>
                  </pic:spPr>
                </pic:pic>
              </a:graphicData>
            </a:graphic>
          </wp:anchor>
        </w:drawing>
      </w:r>
      <w:r>
        <w:rPr>
          <w:noProof/>
          <w:szCs w:val="24"/>
          <w:highlight w:val="green"/>
          <w:lang w:val="es-MX" w:eastAsia="es-MX"/>
        </w:rPr>
        <w:t xml:space="preserve">                     </w:t>
      </w:r>
      <w:r w:rsidRPr="00BD66F0">
        <w:rPr>
          <w:szCs w:val="24"/>
          <w:highlight w:val="green"/>
        </w:rPr>
        <w:br w:type="textWrapping" w:clear="all"/>
      </w:r>
    </w:p>
    <w:p w14:paraId="4A409AB9" w14:textId="77777777" w:rsidR="00BE0CFD" w:rsidRPr="00E37CCD" w:rsidRDefault="00BE0CFD" w:rsidP="00BE0CFD">
      <w:pPr>
        <w:spacing w:before="240" w:line="276" w:lineRule="auto"/>
        <w:jc w:val="both"/>
        <w:rPr>
          <w:szCs w:val="24"/>
        </w:rPr>
      </w:pPr>
    </w:p>
    <w:p w14:paraId="11176869" w14:textId="77777777" w:rsidR="00C62E2D" w:rsidRDefault="00C62E2D" w:rsidP="00BE0CFD">
      <w:pPr>
        <w:spacing w:before="240" w:line="276" w:lineRule="auto"/>
        <w:jc w:val="both"/>
        <w:rPr>
          <w:szCs w:val="24"/>
        </w:rPr>
      </w:pPr>
    </w:p>
    <w:p w14:paraId="78385F23" w14:textId="77777777" w:rsidR="00C62E2D" w:rsidRDefault="00C62E2D" w:rsidP="00BE0CFD">
      <w:pPr>
        <w:spacing w:before="240" w:line="276" w:lineRule="auto"/>
        <w:jc w:val="both"/>
        <w:rPr>
          <w:szCs w:val="24"/>
        </w:rPr>
      </w:pPr>
    </w:p>
    <w:p w14:paraId="2B7C8BF1" w14:textId="4A0D385F" w:rsidR="00BE0CFD" w:rsidRPr="00E37CCD" w:rsidRDefault="00BE0CFD" w:rsidP="00BE0CFD">
      <w:pPr>
        <w:spacing w:before="240" w:line="276" w:lineRule="auto"/>
        <w:jc w:val="both"/>
        <w:rPr>
          <w:szCs w:val="24"/>
        </w:rPr>
      </w:pPr>
      <w:r w:rsidRPr="00E37CCD">
        <w:rPr>
          <w:szCs w:val="24"/>
        </w:rPr>
        <w:t>Al finalizar la columna de palabras el coordinador-marciano curioseó: ¿estos líquidos tienen algo en común?</w:t>
      </w:r>
    </w:p>
    <w:p w14:paraId="64116322" w14:textId="77777777" w:rsidR="00BE0CFD" w:rsidRPr="00E37CCD" w:rsidRDefault="00BE0CFD" w:rsidP="00BE0CFD">
      <w:pPr>
        <w:spacing w:before="240" w:line="276" w:lineRule="auto"/>
        <w:jc w:val="both"/>
        <w:rPr>
          <w:szCs w:val="24"/>
        </w:rPr>
      </w:pPr>
      <w:r w:rsidRPr="00E37CCD">
        <w:rPr>
          <w:szCs w:val="24"/>
        </w:rPr>
        <w:t>El grupo- Rápidamente contestaron: el alcohol.</w:t>
      </w:r>
    </w:p>
    <w:p w14:paraId="0A14ED3E" w14:textId="77777777" w:rsidR="00BE0CFD" w:rsidRPr="00E37CCD" w:rsidRDefault="00BE0CFD" w:rsidP="00BE0CFD">
      <w:pPr>
        <w:spacing w:before="240" w:line="276" w:lineRule="auto"/>
        <w:jc w:val="both"/>
        <w:rPr>
          <w:szCs w:val="24"/>
        </w:rPr>
      </w:pPr>
      <w:r w:rsidRPr="00E37CCD">
        <w:rPr>
          <w:szCs w:val="24"/>
        </w:rPr>
        <w:t>Observación: La totalidad de los adolescentes reconocieron que el refresco no debía de estar en la lista, y le pidieron al C-M que lo elimine de la columna.</w:t>
      </w:r>
    </w:p>
    <w:p w14:paraId="5FDE077D" w14:textId="77777777" w:rsidR="00BE0CFD" w:rsidRPr="00E37CCD" w:rsidRDefault="00BE0CFD" w:rsidP="00BE0CFD">
      <w:pPr>
        <w:spacing w:before="240" w:line="276" w:lineRule="auto"/>
        <w:jc w:val="both"/>
        <w:rPr>
          <w:szCs w:val="24"/>
        </w:rPr>
      </w:pPr>
      <w:r w:rsidRPr="00E37CCD">
        <w:rPr>
          <w:szCs w:val="24"/>
        </w:rPr>
        <w:lastRenderedPageBreak/>
        <w:t>Afirmó el C-M: Hace décadas en nuestras primeras incursiones a la tierra, específicamente en esta región, se pudo constatar que los adolescentes consumían refrescos en las festividades.</w:t>
      </w:r>
    </w:p>
    <w:p w14:paraId="63D22771" w14:textId="77777777" w:rsidR="00BE0CFD" w:rsidRPr="00E37CCD" w:rsidRDefault="00BE0CFD" w:rsidP="00BE0CFD">
      <w:pPr>
        <w:spacing w:before="240" w:line="276" w:lineRule="auto"/>
        <w:jc w:val="both"/>
        <w:rPr>
          <w:szCs w:val="24"/>
        </w:rPr>
      </w:pPr>
      <w:r w:rsidRPr="00E37CCD">
        <w:rPr>
          <w:szCs w:val="24"/>
        </w:rPr>
        <w:t>Preguntó el coordinador-marciano: ¿Entonces como ustedes les llaman a estas sustancias en la actualidad?</w:t>
      </w:r>
    </w:p>
    <w:p w14:paraId="103FFC83" w14:textId="77777777" w:rsidR="00BE0CFD" w:rsidRPr="00E37CCD" w:rsidRDefault="00BE0CFD" w:rsidP="00BE0CFD">
      <w:pPr>
        <w:spacing w:before="240" w:line="276" w:lineRule="auto"/>
        <w:jc w:val="both"/>
        <w:rPr>
          <w:szCs w:val="24"/>
        </w:rPr>
      </w:pPr>
      <w:r w:rsidRPr="00E37CCD">
        <w:rPr>
          <w:szCs w:val="24"/>
        </w:rPr>
        <w:t>El grupo: bebidas alcohólicas (BA).</w:t>
      </w:r>
    </w:p>
    <w:p w14:paraId="01C6D4A2" w14:textId="77777777" w:rsidR="00BE0CFD" w:rsidRDefault="00BE0CFD" w:rsidP="00BE0CFD">
      <w:pPr>
        <w:spacing w:before="240" w:line="276" w:lineRule="auto"/>
        <w:jc w:val="both"/>
        <w:rPr>
          <w:szCs w:val="24"/>
        </w:rPr>
      </w:pPr>
      <w:r w:rsidRPr="00E37CCD">
        <w:rPr>
          <w:szCs w:val="24"/>
        </w:rPr>
        <w:t xml:space="preserve">Comentario sobre la sesión: </w:t>
      </w:r>
    </w:p>
    <w:p w14:paraId="43D7F051" w14:textId="77777777" w:rsidR="00BE0CFD" w:rsidRPr="00E37CCD" w:rsidRDefault="00BE0CFD" w:rsidP="00BE0CFD">
      <w:pPr>
        <w:spacing w:before="240" w:line="276" w:lineRule="auto"/>
        <w:jc w:val="both"/>
        <w:rPr>
          <w:szCs w:val="24"/>
        </w:rPr>
      </w:pPr>
      <w:r w:rsidRPr="00E37CCD">
        <w:rPr>
          <w:szCs w:val="24"/>
        </w:rPr>
        <w:t>El C-M creó un dia</w:t>
      </w:r>
      <w:r>
        <w:rPr>
          <w:szCs w:val="24"/>
        </w:rPr>
        <w:t>grama en la pizarra</w:t>
      </w:r>
      <w:r w:rsidRPr="00E37CCD">
        <w:rPr>
          <w:szCs w:val="24"/>
        </w:rPr>
        <w:t>.</w:t>
      </w:r>
    </w:p>
    <w:p w14:paraId="4E2B2660" w14:textId="77777777" w:rsidR="00BE0CFD" w:rsidRPr="00E37CCD" w:rsidRDefault="00BE0CFD" w:rsidP="00BE0CFD">
      <w:pPr>
        <w:spacing w:before="240" w:line="276" w:lineRule="auto"/>
        <w:jc w:val="both"/>
        <w:rPr>
          <w:szCs w:val="24"/>
        </w:rPr>
      </w:pPr>
      <w:r w:rsidRPr="00E37CCD">
        <w:rPr>
          <w:noProof/>
          <w:szCs w:val="24"/>
        </w:rPr>
        <w:drawing>
          <wp:inline distT="0" distB="0" distL="0" distR="0" wp14:anchorId="6080F1F7" wp14:editId="4DCF8851">
            <wp:extent cx="3476625" cy="1447800"/>
            <wp:effectExtent l="0" t="0" r="9525" b="0"/>
            <wp:docPr id="1857900617" name="Imagen 1857900617"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00617" name="Imagen 1857900617" descr="Interfaz de usuario gráfica, Aplicación&#10;&#10;El contenido generado por IA puede ser incorrect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76625" cy="1447800"/>
                    </a:xfrm>
                    <a:prstGeom prst="rect">
                      <a:avLst/>
                    </a:prstGeom>
                    <a:noFill/>
                    <a:ln>
                      <a:noFill/>
                    </a:ln>
                  </pic:spPr>
                </pic:pic>
              </a:graphicData>
            </a:graphic>
          </wp:inline>
        </w:drawing>
      </w:r>
    </w:p>
    <w:p w14:paraId="686BFE46" w14:textId="77777777" w:rsidR="00BE0CFD" w:rsidRPr="00E37CCD" w:rsidRDefault="00BE0CFD" w:rsidP="00BE0CFD">
      <w:pPr>
        <w:spacing w:before="240" w:line="276" w:lineRule="auto"/>
        <w:jc w:val="both"/>
        <w:rPr>
          <w:szCs w:val="24"/>
        </w:rPr>
      </w:pPr>
      <w:r w:rsidRPr="00E37CCD">
        <w:rPr>
          <w:szCs w:val="24"/>
        </w:rPr>
        <w:t>El Coordinador-Marciano indagó: ¿se puede representar así?</w:t>
      </w:r>
    </w:p>
    <w:p w14:paraId="1206B5A0" w14:textId="77777777" w:rsidR="00BE0CFD" w:rsidRPr="00E37CCD" w:rsidRDefault="00BE0CFD" w:rsidP="00BE0CFD">
      <w:pPr>
        <w:spacing w:before="240" w:line="276" w:lineRule="auto"/>
        <w:jc w:val="both"/>
        <w:rPr>
          <w:szCs w:val="24"/>
        </w:rPr>
      </w:pPr>
      <w:r w:rsidRPr="00E37CCD">
        <w:rPr>
          <w:szCs w:val="24"/>
        </w:rPr>
        <w:t>El grupo: Es lo mismo.</w:t>
      </w:r>
    </w:p>
    <w:p w14:paraId="267267B6" w14:textId="77777777" w:rsidR="00BE0CFD" w:rsidRDefault="00BE0CFD" w:rsidP="00BE0CFD">
      <w:pPr>
        <w:spacing w:before="240" w:line="276" w:lineRule="auto"/>
        <w:jc w:val="both"/>
        <w:rPr>
          <w:szCs w:val="24"/>
        </w:rPr>
      </w:pPr>
      <w:r w:rsidRPr="00D52756">
        <w:rPr>
          <w:szCs w:val="24"/>
        </w:rPr>
        <w:t xml:space="preserve">Comentario sobre la sesión: </w:t>
      </w:r>
    </w:p>
    <w:p w14:paraId="0E016785" w14:textId="77777777" w:rsidR="00BE0CFD" w:rsidRPr="00E37CCD" w:rsidRDefault="00BE0CFD" w:rsidP="00BE0CFD">
      <w:pPr>
        <w:spacing w:before="240" w:line="276" w:lineRule="auto"/>
        <w:jc w:val="both"/>
        <w:rPr>
          <w:szCs w:val="24"/>
        </w:rPr>
      </w:pPr>
      <w:r w:rsidRPr="00D52756">
        <w:rPr>
          <w:szCs w:val="24"/>
        </w:rPr>
        <w:t xml:space="preserve">El C-M rápidamente borró los nombres de las sustancias que </w:t>
      </w:r>
      <w:r>
        <w:rPr>
          <w:szCs w:val="24"/>
        </w:rPr>
        <w:t>forman la columna. </w:t>
      </w:r>
    </w:p>
    <w:p w14:paraId="66ED07D8" w14:textId="77777777" w:rsidR="00BE0CFD" w:rsidRPr="00E37CCD" w:rsidRDefault="00BE0CFD" w:rsidP="00BE0CFD">
      <w:pPr>
        <w:spacing w:before="240" w:line="276" w:lineRule="auto"/>
        <w:jc w:val="both"/>
        <w:rPr>
          <w:szCs w:val="24"/>
        </w:rPr>
      </w:pPr>
      <w:r w:rsidRPr="00BD66F0">
        <w:rPr>
          <w:noProof/>
          <w:szCs w:val="24"/>
          <w:highlight w:val="green"/>
        </w:rPr>
        <w:drawing>
          <wp:inline distT="0" distB="0" distL="0" distR="0" wp14:anchorId="2DAD615F" wp14:editId="55A3CF18">
            <wp:extent cx="3181350" cy="1028700"/>
            <wp:effectExtent l="0" t="0" r="0" b="0"/>
            <wp:docPr id="669489162" name="Imagen 669489162"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489162" name="Imagen 669489162" descr="Interfaz de usuario gráfica, Texto&#10;&#10;El contenido generado por IA puede ser incorrect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81350" cy="1028700"/>
                    </a:xfrm>
                    <a:prstGeom prst="rect">
                      <a:avLst/>
                    </a:prstGeom>
                    <a:noFill/>
                    <a:ln>
                      <a:noFill/>
                    </a:ln>
                  </pic:spPr>
                </pic:pic>
              </a:graphicData>
            </a:graphic>
          </wp:inline>
        </w:drawing>
      </w:r>
    </w:p>
    <w:p w14:paraId="08EBABD0" w14:textId="77777777" w:rsidR="00C62E2D" w:rsidRDefault="00C62E2D" w:rsidP="00BE0CFD">
      <w:pPr>
        <w:spacing w:before="240" w:line="276" w:lineRule="auto"/>
        <w:jc w:val="both"/>
        <w:rPr>
          <w:szCs w:val="24"/>
        </w:rPr>
      </w:pPr>
    </w:p>
    <w:p w14:paraId="0FC83E2A" w14:textId="77777777" w:rsidR="00C62E2D" w:rsidRDefault="00C62E2D" w:rsidP="00BE0CFD">
      <w:pPr>
        <w:spacing w:before="240" w:line="276" w:lineRule="auto"/>
        <w:jc w:val="both"/>
        <w:rPr>
          <w:szCs w:val="24"/>
        </w:rPr>
      </w:pPr>
    </w:p>
    <w:p w14:paraId="2E52E1F4" w14:textId="542AFA11" w:rsidR="00BE0CFD" w:rsidRDefault="00BE0CFD" w:rsidP="00BE0CFD">
      <w:pPr>
        <w:spacing w:before="240" w:line="276" w:lineRule="auto"/>
        <w:jc w:val="both"/>
        <w:rPr>
          <w:szCs w:val="24"/>
        </w:rPr>
      </w:pPr>
      <w:r w:rsidRPr="00E37CCD">
        <w:rPr>
          <w:szCs w:val="24"/>
        </w:rPr>
        <w:t xml:space="preserve">Cometario sobre la sesión: </w:t>
      </w:r>
    </w:p>
    <w:p w14:paraId="3CB32A7A" w14:textId="77777777" w:rsidR="00BE0CFD" w:rsidRPr="00E37CCD" w:rsidRDefault="00BE0CFD" w:rsidP="00BE0CFD">
      <w:pPr>
        <w:spacing w:before="240" w:line="276" w:lineRule="auto"/>
        <w:jc w:val="both"/>
        <w:rPr>
          <w:szCs w:val="24"/>
        </w:rPr>
      </w:pPr>
      <w:r w:rsidRPr="00E37CCD">
        <w:rPr>
          <w:szCs w:val="24"/>
        </w:rPr>
        <w:t>El C-M le facilitó a cada educando un papel y les demandó que, de manera individual escribieran cinco palabras o conceptos que se relacionen con las BA. Después de 3 minutos el coordinador les ordenó que enumeren las palabra</w:t>
      </w:r>
      <w:r>
        <w:rPr>
          <w:szCs w:val="24"/>
        </w:rPr>
        <w:t>s asociadas por ellos, y asignaran</w:t>
      </w:r>
      <w:r w:rsidRPr="00E37CCD">
        <w:rPr>
          <w:szCs w:val="24"/>
        </w:rPr>
        <w:t xml:space="preserve"> el 5 a la más importante y 1 a la de menor importancia por ellos.</w:t>
      </w:r>
    </w:p>
    <w:p w14:paraId="4071662F" w14:textId="77777777" w:rsidR="00BE0CFD" w:rsidRPr="00E37CCD" w:rsidRDefault="00BE0CFD" w:rsidP="00BE0CFD">
      <w:pPr>
        <w:spacing w:line="276" w:lineRule="auto"/>
        <w:ind w:left="1191"/>
        <w:jc w:val="both"/>
        <w:rPr>
          <w:szCs w:val="24"/>
        </w:rPr>
      </w:pPr>
      <w:r w:rsidRPr="00E37CCD">
        <w:rPr>
          <w:noProof/>
          <w:szCs w:val="24"/>
        </w:rPr>
        <w:lastRenderedPageBreak/>
        <w:drawing>
          <wp:inline distT="0" distB="0" distL="0" distR="0" wp14:anchorId="322AC0F3" wp14:editId="2B1195C0">
            <wp:extent cx="3140075" cy="2400300"/>
            <wp:effectExtent l="0" t="0" r="3175" b="0"/>
            <wp:docPr id="2064840558" name="Imagen 2064840558"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40558" name="Imagen 2064840558" descr="Diagrama&#10;&#10;El contenido generado por IA puede ser incorrect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40075" cy="2400300"/>
                    </a:xfrm>
                    <a:prstGeom prst="rect">
                      <a:avLst/>
                    </a:prstGeom>
                    <a:noFill/>
                    <a:ln>
                      <a:noFill/>
                    </a:ln>
                  </pic:spPr>
                </pic:pic>
              </a:graphicData>
            </a:graphic>
          </wp:inline>
        </w:drawing>
      </w:r>
    </w:p>
    <w:p w14:paraId="5969E713" w14:textId="77777777" w:rsidR="00BE0CFD" w:rsidRPr="00E37CCD" w:rsidRDefault="00BE0CFD" w:rsidP="00BE0CFD">
      <w:pPr>
        <w:spacing w:before="240" w:line="276" w:lineRule="auto"/>
        <w:jc w:val="both"/>
        <w:rPr>
          <w:szCs w:val="24"/>
        </w:rPr>
      </w:pPr>
      <w:r w:rsidRPr="00E37CCD">
        <w:rPr>
          <w:szCs w:val="24"/>
        </w:rPr>
        <w:t>Cometario sobre la sesión: El C-M almacenó los papeles e invitó a los adolescentes a que mencionaran las palabras o conceptos que asociaron con las BA, al final se creó el consenso y quedó de esta manera el diagrama</w:t>
      </w:r>
    </w:p>
    <w:p w14:paraId="4ED2A11D" w14:textId="77777777" w:rsidR="00BE0CFD" w:rsidRPr="00E37CCD" w:rsidRDefault="00BE0CFD" w:rsidP="00BE0CFD">
      <w:pPr>
        <w:spacing w:before="240" w:line="276" w:lineRule="auto"/>
        <w:ind w:left="1134"/>
        <w:jc w:val="both"/>
        <w:rPr>
          <w:szCs w:val="24"/>
        </w:rPr>
      </w:pPr>
      <w:r w:rsidRPr="00E37CCD">
        <w:rPr>
          <w:noProof/>
          <w:color w:val="FF0000"/>
          <w:szCs w:val="24"/>
        </w:rPr>
        <w:drawing>
          <wp:inline distT="0" distB="0" distL="0" distR="0" wp14:anchorId="007977E7" wp14:editId="5057316F">
            <wp:extent cx="4770120" cy="2484755"/>
            <wp:effectExtent l="0" t="0" r="0" b="0"/>
            <wp:docPr id="1282290767" name="Imagen 1282290767" descr="D:\tito\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tito\Sin título.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10936" cy="2506016"/>
                    </a:xfrm>
                    <a:prstGeom prst="rect">
                      <a:avLst/>
                    </a:prstGeom>
                    <a:noFill/>
                    <a:ln>
                      <a:noFill/>
                    </a:ln>
                  </pic:spPr>
                </pic:pic>
              </a:graphicData>
            </a:graphic>
          </wp:inline>
        </w:drawing>
      </w:r>
    </w:p>
    <w:p w14:paraId="017BADE1" w14:textId="77777777" w:rsidR="00BE0CFD" w:rsidRPr="00E37CCD" w:rsidRDefault="00BE0CFD" w:rsidP="00BE0CFD">
      <w:pPr>
        <w:spacing w:before="240" w:line="276" w:lineRule="auto"/>
        <w:jc w:val="both"/>
        <w:rPr>
          <w:szCs w:val="24"/>
        </w:rPr>
      </w:pPr>
      <w:r w:rsidRPr="00E37CCD">
        <w:rPr>
          <w:szCs w:val="24"/>
        </w:rPr>
        <w:t>Inmediatamente el coordinador-marciano al terminar con los adolescentes y reflexionar como ellos consumen las bebidas alcohólicas; el profesional les dice: entonces se puede constatar otras relaciones con el concepto de bebidas alcohólicas y los adolescentes; es decir.</w:t>
      </w:r>
    </w:p>
    <w:p w14:paraId="00CA4A23" w14:textId="77777777" w:rsidR="00BE0CFD" w:rsidRPr="00E37CCD" w:rsidRDefault="00BE0CFD" w:rsidP="00BE0CFD">
      <w:pPr>
        <w:pStyle w:val="Prrafodelista"/>
        <w:widowControl/>
        <w:numPr>
          <w:ilvl w:val="0"/>
          <w:numId w:val="3"/>
        </w:numPr>
        <w:autoSpaceDE/>
        <w:autoSpaceDN/>
        <w:spacing w:before="240" w:line="276" w:lineRule="auto"/>
        <w:contextualSpacing/>
        <w:jc w:val="both"/>
        <w:rPr>
          <w:sz w:val="24"/>
          <w:szCs w:val="24"/>
        </w:rPr>
      </w:pPr>
      <w:r w:rsidRPr="00E37CCD">
        <w:rPr>
          <w:sz w:val="24"/>
          <w:szCs w:val="24"/>
        </w:rPr>
        <w:t>Una adolescente bajo el efecto de las bebida</w:t>
      </w:r>
      <w:r>
        <w:rPr>
          <w:sz w:val="24"/>
          <w:szCs w:val="24"/>
        </w:rPr>
        <w:t>s alcohólicas y practique</w:t>
      </w:r>
      <w:r w:rsidRPr="00E37CCD">
        <w:rPr>
          <w:sz w:val="24"/>
          <w:szCs w:val="24"/>
        </w:rPr>
        <w:t xml:space="preserve"> relaciones sexuales, tiene una gran probabilidad de que no use un medio anticonceptivo, con posibilidad de contraer u</w:t>
      </w:r>
      <w:r>
        <w:rPr>
          <w:sz w:val="24"/>
          <w:szCs w:val="24"/>
        </w:rPr>
        <w:t>na enfermedad venérea (asociación sexo e</w:t>
      </w:r>
      <w:r w:rsidRPr="00E37CCD">
        <w:rPr>
          <w:sz w:val="24"/>
          <w:szCs w:val="24"/>
        </w:rPr>
        <w:t xml:space="preserve"> ITS).</w:t>
      </w:r>
    </w:p>
    <w:p w14:paraId="6B8AD96F" w14:textId="77777777" w:rsidR="00BE0CFD" w:rsidRPr="00E37CCD" w:rsidRDefault="00BE0CFD" w:rsidP="00BE0CFD">
      <w:pPr>
        <w:pStyle w:val="Prrafodelista"/>
        <w:widowControl/>
        <w:numPr>
          <w:ilvl w:val="0"/>
          <w:numId w:val="3"/>
        </w:numPr>
        <w:autoSpaceDE/>
        <w:autoSpaceDN/>
        <w:spacing w:before="240" w:line="276" w:lineRule="auto"/>
        <w:contextualSpacing/>
        <w:jc w:val="both"/>
        <w:rPr>
          <w:sz w:val="24"/>
          <w:szCs w:val="24"/>
        </w:rPr>
      </w:pPr>
      <w:r w:rsidRPr="00E37CCD">
        <w:rPr>
          <w:sz w:val="24"/>
          <w:szCs w:val="24"/>
        </w:rPr>
        <w:t>Un muchacho que esté bajo los efectos de una bebida alcohólica y se pone malcriado puede infringir la ley (asoció la palabra malcriado con prisión).</w:t>
      </w:r>
    </w:p>
    <w:p w14:paraId="48C46FEB" w14:textId="77777777" w:rsidR="00BE0CFD" w:rsidRPr="00E37CCD" w:rsidRDefault="00BE0CFD" w:rsidP="00BE0CFD">
      <w:pPr>
        <w:pStyle w:val="Prrafodelista"/>
        <w:widowControl/>
        <w:numPr>
          <w:ilvl w:val="0"/>
          <w:numId w:val="3"/>
        </w:numPr>
        <w:autoSpaceDE/>
        <w:autoSpaceDN/>
        <w:spacing w:before="240" w:line="276" w:lineRule="auto"/>
        <w:contextualSpacing/>
        <w:jc w:val="both"/>
        <w:rPr>
          <w:sz w:val="24"/>
          <w:szCs w:val="24"/>
        </w:rPr>
      </w:pPr>
      <w:r w:rsidRPr="00E37CCD">
        <w:rPr>
          <w:sz w:val="24"/>
          <w:szCs w:val="24"/>
        </w:rPr>
        <w:t>Un púbero que esté bajo los efectos de una bebida alcohólica puede tener un accidente (asoció perdida del equilibrio con accidente).</w:t>
      </w:r>
    </w:p>
    <w:p w14:paraId="33066DF4" w14:textId="77777777" w:rsidR="00BE0CFD" w:rsidRPr="00E37CCD" w:rsidRDefault="00BE0CFD" w:rsidP="00BE0CFD">
      <w:pPr>
        <w:pStyle w:val="Prrafodelista"/>
        <w:widowControl/>
        <w:numPr>
          <w:ilvl w:val="0"/>
          <w:numId w:val="3"/>
        </w:numPr>
        <w:autoSpaceDE/>
        <w:autoSpaceDN/>
        <w:spacing w:before="240" w:line="276" w:lineRule="auto"/>
        <w:contextualSpacing/>
        <w:jc w:val="both"/>
        <w:rPr>
          <w:sz w:val="24"/>
          <w:szCs w:val="24"/>
        </w:rPr>
      </w:pPr>
      <w:r w:rsidRPr="00E37CCD">
        <w:rPr>
          <w:sz w:val="24"/>
          <w:szCs w:val="24"/>
        </w:rPr>
        <w:lastRenderedPageBreak/>
        <w:t>Un adolescente que esté bajo los efectos de una bebida alcohólica y está en una fiesta puede perder el control y terminar prostituyéndose (asoció al lado de fiesta la palabra prostitución).</w:t>
      </w:r>
    </w:p>
    <w:p w14:paraId="18B4EC7B" w14:textId="77777777" w:rsidR="00BE0CFD" w:rsidRPr="00E37CCD" w:rsidRDefault="00BE0CFD" w:rsidP="00BE0CFD">
      <w:pPr>
        <w:pStyle w:val="Prrafodelista"/>
        <w:widowControl/>
        <w:numPr>
          <w:ilvl w:val="0"/>
          <w:numId w:val="3"/>
        </w:numPr>
        <w:autoSpaceDE/>
        <w:autoSpaceDN/>
        <w:spacing w:before="240" w:line="276" w:lineRule="auto"/>
        <w:contextualSpacing/>
        <w:jc w:val="both"/>
        <w:rPr>
          <w:sz w:val="24"/>
          <w:szCs w:val="24"/>
        </w:rPr>
      </w:pPr>
      <w:r w:rsidRPr="00E37CCD">
        <w:rPr>
          <w:sz w:val="24"/>
          <w:szCs w:val="24"/>
        </w:rPr>
        <w:t xml:space="preserve">Una muchacha que esté bajo los efectos de una </w:t>
      </w:r>
      <w:r>
        <w:rPr>
          <w:sz w:val="24"/>
          <w:szCs w:val="24"/>
        </w:rPr>
        <w:t>bebida alcohólica y goce mezclar</w:t>
      </w:r>
      <w:r w:rsidRPr="00E37CCD">
        <w:rPr>
          <w:sz w:val="24"/>
          <w:szCs w:val="24"/>
        </w:rPr>
        <w:t xml:space="preserve"> las bebidas alcohólicas con psicofármacos puede conllevarla a una conducta sexual irresponsable (asoció la palabra </w:t>
      </w:r>
      <w:proofErr w:type="spellStart"/>
      <w:r w:rsidRPr="00E37CCD">
        <w:rPr>
          <w:sz w:val="24"/>
          <w:szCs w:val="24"/>
        </w:rPr>
        <w:t>gozadera</w:t>
      </w:r>
      <w:proofErr w:type="spellEnd"/>
      <w:r w:rsidRPr="00E37CCD">
        <w:rPr>
          <w:sz w:val="24"/>
          <w:szCs w:val="24"/>
        </w:rPr>
        <w:t xml:space="preserve"> con conducta sexual irresponsable). Dibujó el diagrama así</w:t>
      </w:r>
    </w:p>
    <w:p w14:paraId="6FE0DF0E" w14:textId="77777777" w:rsidR="00BE0CFD" w:rsidRPr="00E37CCD" w:rsidRDefault="00BE0CFD" w:rsidP="00BE0CFD">
      <w:pPr>
        <w:spacing w:before="240" w:line="276" w:lineRule="auto"/>
        <w:ind w:left="624"/>
        <w:jc w:val="both"/>
        <w:rPr>
          <w:szCs w:val="24"/>
        </w:rPr>
      </w:pPr>
      <w:r w:rsidRPr="00E37CCD">
        <w:rPr>
          <w:noProof/>
          <w:szCs w:val="24"/>
        </w:rPr>
        <w:drawing>
          <wp:inline distT="0" distB="0" distL="0" distR="0" wp14:anchorId="5372740F" wp14:editId="68DB3AD0">
            <wp:extent cx="4210050" cy="3133725"/>
            <wp:effectExtent l="0" t="0" r="0" b="9525"/>
            <wp:docPr id="1809698447" name="Imagen 1809698447"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Aplicación&#10;&#10;El contenido generado por IA puede ser incorrect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10050" cy="3133725"/>
                    </a:xfrm>
                    <a:prstGeom prst="rect">
                      <a:avLst/>
                    </a:prstGeom>
                    <a:noFill/>
                    <a:ln>
                      <a:noFill/>
                    </a:ln>
                  </pic:spPr>
                </pic:pic>
              </a:graphicData>
            </a:graphic>
          </wp:inline>
        </w:drawing>
      </w:r>
    </w:p>
    <w:p w14:paraId="20DA1B04" w14:textId="77777777" w:rsidR="00BE0CFD" w:rsidRDefault="00BE0CFD" w:rsidP="00BE0CFD">
      <w:pPr>
        <w:spacing w:before="240" w:line="276" w:lineRule="auto"/>
        <w:jc w:val="both"/>
        <w:rPr>
          <w:szCs w:val="24"/>
        </w:rPr>
      </w:pPr>
      <w:r w:rsidRPr="00E37CCD">
        <w:rPr>
          <w:szCs w:val="24"/>
        </w:rPr>
        <w:t xml:space="preserve">Comentario sobre la sesión: </w:t>
      </w:r>
    </w:p>
    <w:p w14:paraId="6A4B36E7" w14:textId="77777777" w:rsidR="00BE0CFD" w:rsidRPr="00E37CCD" w:rsidRDefault="00BE0CFD" w:rsidP="00BE0CFD">
      <w:pPr>
        <w:spacing w:before="240" w:line="276" w:lineRule="auto"/>
        <w:jc w:val="both"/>
        <w:rPr>
          <w:szCs w:val="24"/>
        </w:rPr>
      </w:pPr>
      <w:r>
        <w:rPr>
          <w:szCs w:val="24"/>
        </w:rPr>
        <w:t>Inminentemente el coordinador-m</w:t>
      </w:r>
      <w:r w:rsidRPr="00E37CCD">
        <w:rPr>
          <w:szCs w:val="24"/>
        </w:rPr>
        <w:t xml:space="preserve">arciano logró asociar las palabras: malcriado, </w:t>
      </w:r>
      <w:proofErr w:type="spellStart"/>
      <w:r w:rsidRPr="00E37CCD">
        <w:rPr>
          <w:szCs w:val="24"/>
        </w:rPr>
        <w:t>gozadera</w:t>
      </w:r>
      <w:proofErr w:type="spellEnd"/>
      <w:r w:rsidRPr="00E37CCD">
        <w:rPr>
          <w:szCs w:val="24"/>
        </w:rPr>
        <w:t>, fiesta, sexo y pérdida del equilibrio referidas por los estudiantes, con realidades que pueden suceder bajo el efecto de las bebidas alcohólicas. Los profesionales</w:t>
      </w:r>
      <w:r>
        <w:rPr>
          <w:szCs w:val="24"/>
        </w:rPr>
        <w:t xml:space="preserve"> lograron asociar a través del núcleo semántico s</w:t>
      </w:r>
      <w:r w:rsidRPr="00E37CCD">
        <w:rPr>
          <w:szCs w:val="24"/>
        </w:rPr>
        <w:t xml:space="preserve">ignificante representados por los adolescentes, junto a la técnica de sustitución de </w:t>
      </w:r>
      <w:r>
        <w:rPr>
          <w:szCs w:val="24"/>
        </w:rPr>
        <w:t>palabras, potenciar nuevas representaciones s</w:t>
      </w:r>
      <w:r w:rsidRPr="00E37CCD">
        <w:rPr>
          <w:szCs w:val="24"/>
        </w:rPr>
        <w:t>ociales sobre el consumo nocivo de alcohol en los intervenidos, gracias al carácter distorsionante de sus realidades percibidas.</w:t>
      </w:r>
    </w:p>
    <w:p w14:paraId="3CED670D" w14:textId="77777777" w:rsidR="00C62E2D" w:rsidRDefault="00C62E2D" w:rsidP="00BE0CFD">
      <w:pPr>
        <w:spacing w:before="240" w:line="276" w:lineRule="auto"/>
        <w:jc w:val="both"/>
        <w:rPr>
          <w:b/>
          <w:sz w:val="28"/>
          <w:szCs w:val="28"/>
        </w:rPr>
      </w:pPr>
    </w:p>
    <w:p w14:paraId="62861C93" w14:textId="10057886" w:rsidR="00BE0CFD" w:rsidRPr="0008688C" w:rsidRDefault="00BE0CFD" w:rsidP="00BE0CFD">
      <w:pPr>
        <w:spacing w:before="240" w:line="276" w:lineRule="auto"/>
        <w:jc w:val="both"/>
        <w:rPr>
          <w:b/>
          <w:sz w:val="28"/>
          <w:szCs w:val="28"/>
        </w:rPr>
      </w:pPr>
      <w:r w:rsidRPr="0008688C">
        <w:rPr>
          <w:b/>
          <w:sz w:val="28"/>
          <w:szCs w:val="28"/>
        </w:rPr>
        <w:t>Conclusiones</w:t>
      </w:r>
    </w:p>
    <w:p w14:paraId="4E031961" w14:textId="77777777" w:rsidR="00BE0CFD" w:rsidRPr="00E37CCD" w:rsidRDefault="00BE0CFD" w:rsidP="00BE0CFD">
      <w:pPr>
        <w:spacing w:before="240" w:line="276" w:lineRule="auto"/>
        <w:jc w:val="both"/>
        <w:rPr>
          <w:szCs w:val="24"/>
        </w:rPr>
      </w:pPr>
      <w:r w:rsidRPr="00E37CCD">
        <w:rPr>
          <w:szCs w:val="24"/>
        </w:rPr>
        <w:t>Se distingue un método para prevenir el alcoholismo en</w:t>
      </w:r>
      <w:r>
        <w:rPr>
          <w:szCs w:val="24"/>
        </w:rPr>
        <w:t xml:space="preserve"> los adolescentes. Como punto de partida</w:t>
      </w:r>
      <w:r w:rsidRPr="00E37CCD">
        <w:rPr>
          <w:szCs w:val="24"/>
        </w:rPr>
        <w:t xml:space="preserve"> de la propuesta teórica de Jean-Claude </w:t>
      </w:r>
      <w:proofErr w:type="spellStart"/>
      <w:r w:rsidRPr="00E37CCD">
        <w:rPr>
          <w:szCs w:val="24"/>
        </w:rPr>
        <w:t>Abric</w:t>
      </w:r>
      <w:proofErr w:type="spellEnd"/>
      <w:r w:rsidRPr="00E37CCD">
        <w:rPr>
          <w:szCs w:val="24"/>
        </w:rPr>
        <w:t xml:space="preserve">, y se incorpora a esta un recurso de la metodología de los procesos correctores, los resultados </w:t>
      </w:r>
      <w:proofErr w:type="gramStart"/>
      <w:r w:rsidRPr="00E37CCD">
        <w:rPr>
          <w:szCs w:val="24"/>
        </w:rPr>
        <w:t>del test</w:t>
      </w:r>
      <w:proofErr w:type="gramEnd"/>
      <w:r w:rsidRPr="00E37CCD">
        <w:rPr>
          <w:szCs w:val="24"/>
        </w:rPr>
        <w:t xml:space="preserve"> psicológico redes semánticas naturales y la técnica de sustitución de palabras; pero con un carácter distorsionante de sus realidades percibidas orientado por Armando Alonso; donde la sistematización de esta praxis parte del enfoque histórico-cultural de </w:t>
      </w:r>
      <w:r w:rsidRPr="00E37CCD">
        <w:rPr>
          <w:szCs w:val="24"/>
        </w:rPr>
        <w:lastRenderedPageBreak/>
        <w:t xml:space="preserve">Vygotsky y su tribuna es el paradigma filosófico de </w:t>
      </w:r>
      <w:proofErr w:type="gramStart"/>
      <w:r w:rsidRPr="00E37CCD">
        <w:rPr>
          <w:szCs w:val="24"/>
        </w:rPr>
        <w:t>la  hermenéutica</w:t>
      </w:r>
      <w:proofErr w:type="gramEnd"/>
      <w:r w:rsidRPr="00E37CCD">
        <w:rPr>
          <w:szCs w:val="24"/>
        </w:rPr>
        <w:t>. Esta pericia se puede aplicar en los adolescentes para prevenir en ellos otros flagelos de la humanidad como: prostitución, violencia, trata humana, esclavitud, terrorismo y tráfico de órganos; donde se partiría de las singularidades propias de cada país o comunidad.</w:t>
      </w:r>
    </w:p>
    <w:p w14:paraId="36D1BAD8" w14:textId="77777777" w:rsidR="00BE0CFD" w:rsidRDefault="00BE0CFD" w:rsidP="00BE0CFD">
      <w:pPr>
        <w:spacing w:before="240" w:line="276" w:lineRule="auto"/>
        <w:jc w:val="both"/>
        <w:rPr>
          <w:b/>
          <w:sz w:val="28"/>
          <w:szCs w:val="28"/>
        </w:rPr>
      </w:pPr>
      <w:r w:rsidRPr="0082545D">
        <w:rPr>
          <w:b/>
          <w:sz w:val="28"/>
          <w:szCs w:val="28"/>
        </w:rPr>
        <w:t xml:space="preserve">Referencias </w:t>
      </w:r>
      <w:r>
        <w:rPr>
          <w:b/>
          <w:sz w:val="28"/>
          <w:szCs w:val="28"/>
        </w:rPr>
        <w:t>bibliográficas</w:t>
      </w:r>
    </w:p>
    <w:p w14:paraId="14C11F7E" w14:textId="77777777" w:rsidR="00D11753" w:rsidRDefault="00D11753" w:rsidP="00BE0CFD">
      <w:pPr>
        <w:spacing w:before="240" w:line="276" w:lineRule="auto"/>
        <w:jc w:val="both"/>
        <w:rPr>
          <w:b/>
          <w:sz w:val="28"/>
          <w:szCs w:val="28"/>
        </w:rPr>
      </w:pPr>
    </w:p>
    <w:p w14:paraId="26F9AEA9" w14:textId="6E7BAC2F" w:rsidR="00BE0CFD" w:rsidRDefault="00BE0CFD" w:rsidP="00C62E2D">
      <w:pPr>
        <w:spacing w:line="276" w:lineRule="auto"/>
        <w:ind w:left="709" w:hanging="709"/>
      </w:pPr>
      <w:r>
        <w:rPr>
          <w:szCs w:val="24"/>
        </w:rPr>
        <w:t xml:space="preserve">1. </w:t>
      </w:r>
      <w:r w:rsidR="00305E83">
        <w:rPr>
          <w:szCs w:val="24"/>
        </w:rPr>
        <w:t xml:space="preserve">         </w:t>
      </w:r>
      <w:r>
        <w:rPr>
          <w:szCs w:val="24"/>
        </w:rPr>
        <w:t>Góngora GO. et al</w:t>
      </w:r>
      <w:r w:rsidRPr="00E37CCD">
        <w:rPr>
          <w:szCs w:val="24"/>
        </w:rPr>
        <w:t>. Comportamiento del alcoholismo en adolescentes. Acta Médica del Centro</w:t>
      </w:r>
      <w:r w:rsidR="00C62E2D">
        <w:rPr>
          <w:szCs w:val="24"/>
        </w:rPr>
        <w:t xml:space="preserve"> </w:t>
      </w:r>
      <w:r w:rsidRPr="00E37CCD">
        <w:rPr>
          <w:szCs w:val="24"/>
        </w:rPr>
        <w:t>[Internet]. 2019. (Citado 28 enero 2025). 13(3); 315-327.</w:t>
      </w:r>
      <w:r w:rsidRPr="00E37CCD">
        <w:rPr>
          <w:color w:val="FF0000"/>
          <w:szCs w:val="24"/>
        </w:rPr>
        <w:t xml:space="preserve"> </w:t>
      </w:r>
      <w:hyperlink r:id="rId25" w:history="1">
        <w:r w:rsidRPr="00E37CCD">
          <w:rPr>
            <w:rStyle w:val="Hipervnculo"/>
            <w:rFonts w:eastAsia="Calibri"/>
            <w:szCs w:val="24"/>
          </w:rPr>
          <w:t>http://scielo.sld.cu/pdf/amdc/v13n3/2709-7927-amdc-13-03-315.pdf</w:t>
        </w:r>
      </w:hyperlink>
    </w:p>
    <w:p w14:paraId="7AFF7BA2" w14:textId="77777777" w:rsidR="00F46D36" w:rsidRPr="00E37CCD" w:rsidRDefault="00F46D36" w:rsidP="00C62E2D">
      <w:pPr>
        <w:spacing w:line="276" w:lineRule="auto"/>
        <w:ind w:left="709" w:hanging="709"/>
        <w:rPr>
          <w:szCs w:val="24"/>
        </w:rPr>
      </w:pPr>
    </w:p>
    <w:p w14:paraId="53AE5A17" w14:textId="72BFB799" w:rsidR="00BE0CFD" w:rsidRDefault="00BE0CFD" w:rsidP="00C62E2D">
      <w:pPr>
        <w:spacing w:line="276" w:lineRule="auto"/>
        <w:ind w:left="709" w:hanging="709"/>
      </w:pPr>
      <w:r w:rsidRPr="00E37CCD">
        <w:rPr>
          <w:szCs w:val="24"/>
        </w:rPr>
        <w:t xml:space="preserve">2. </w:t>
      </w:r>
      <w:r w:rsidR="00305E83">
        <w:rPr>
          <w:szCs w:val="24"/>
        </w:rPr>
        <w:t xml:space="preserve">         </w:t>
      </w:r>
      <w:r w:rsidRPr="00E37CCD">
        <w:rPr>
          <w:szCs w:val="24"/>
        </w:rPr>
        <w:t xml:space="preserve">Ramírez GK. et al. Intervención educativa sobre alcoholismo en adolescentes. Universidad Médica Pinareña [Internet]. 2019. (Citado 28 enero 2025). 15(3).  </w:t>
      </w:r>
      <w:hyperlink r:id="rId26" w:history="1">
        <w:r w:rsidRPr="00E37CCD">
          <w:rPr>
            <w:rStyle w:val="Hipervnculo"/>
            <w:rFonts w:eastAsia="Calibri"/>
            <w:szCs w:val="24"/>
          </w:rPr>
          <w:t>https://www.redalyc.org/journal/6382/638268500009/638268500009.pdf</w:t>
        </w:r>
      </w:hyperlink>
    </w:p>
    <w:p w14:paraId="035236F8" w14:textId="77777777" w:rsidR="00F46D36" w:rsidRPr="00E37CCD" w:rsidRDefault="00F46D36" w:rsidP="00C62E2D">
      <w:pPr>
        <w:spacing w:line="276" w:lineRule="auto"/>
        <w:ind w:left="709" w:hanging="709"/>
        <w:rPr>
          <w:szCs w:val="24"/>
        </w:rPr>
      </w:pPr>
    </w:p>
    <w:p w14:paraId="320141D4" w14:textId="77777777" w:rsidR="00305E83" w:rsidRDefault="00BE0CFD" w:rsidP="00C62E2D">
      <w:pPr>
        <w:spacing w:line="276" w:lineRule="auto"/>
        <w:ind w:left="851" w:hanging="851"/>
        <w:rPr>
          <w:szCs w:val="24"/>
        </w:rPr>
      </w:pPr>
      <w:r w:rsidRPr="00E37CCD">
        <w:rPr>
          <w:szCs w:val="24"/>
        </w:rPr>
        <w:t xml:space="preserve">3. </w:t>
      </w:r>
      <w:r w:rsidR="00305E83">
        <w:rPr>
          <w:szCs w:val="24"/>
        </w:rPr>
        <w:t xml:space="preserve">         </w:t>
      </w:r>
      <w:r w:rsidRPr="00E37CCD">
        <w:rPr>
          <w:szCs w:val="24"/>
        </w:rPr>
        <w:t>Fabelo RJ, Hernández DH, Iglesias MS, Gómez GA, Fernández de Miguel A. Formación de</w:t>
      </w:r>
      <w:r w:rsidR="00305E83">
        <w:rPr>
          <w:szCs w:val="24"/>
        </w:rPr>
        <w:t xml:space="preserve">   </w:t>
      </w:r>
    </w:p>
    <w:p w14:paraId="4758B8DC" w14:textId="77777777" w:rsidR="00305E83" w:rsidRDefault="00305E83" w:rsidP="00C62E2D">
      <w:pPr>
        <w:spacing w:line="276" w:lineRule="auto"/>
        <w:ind w:left="851" w:hanging="851"/>
        <w:rPr>
          <w:szCs w:val="24"/>
        </w:rPr>
      </w:pPr>
      <w:r>
        <w:rPr>
          <w:szCs w:val="24"/>
        </w:rPr>
        <w:t xml:space="preserve">             </w:t>
      </w:r>
      <w:r w:rsidR="00BE0CFD" w:rsidRPr="00E37CCD">
        <w:rPr>
          <w:szCs w:val="24"/>
        </w:rPr>
        <w:t xml:space="preserve">actitudes de rechazo al alcohol en adolescentes preuniversitarios. </w:t>
      </w:r>
      <w:proofErr w:type="spellStart"/>
      <w:r w:rsidR="00BE0CFD" w:rsidRPr="00E37CCD">
        <w:rPr>
          <w:szCs w:val="24"/>
        </w:rPr>
        <w:t>Rev</w:t>
      </w:r>
      <w:proofErr w:type="spellEnd"/>
      <w:r w:rsidR="00BE0CFD" w:rsidRPr="00E37CCD">
        <w:rPr>
          <w:szCs w:val="24"/>
        </w:rPr>
        <w:t xml:space="preserve"> </w:t>
      </w:r>
      <w:proofErr w:type="spellStart"/>
      <w:r w:rsidR="00BE0CFD" w:rsidRPr="00E37CCD">
        <w:rPr>
          <w:szCs w:val="24"/>
        </w:rPr>
        <w:t>medigraphic</w:t>
      </w:r>
      <w:proofErr w:type="spellEnd"/>
      <w:r w:rsidR="00BE0CFD" w:rsidRPr="00E37CCD">
        <w:rPr>
          <w:szCs w:val="24"/>
        </w:rPr>
        <w:t xml:space="preserve"> [</w:t>
      </w:r>
    </w:p>
    <w:p w14:paraId="7B360922" w14:textId="77777777" w:rsidR="00305E83" w:rsidRDefault="00305E83" w:rsidP="00C62E2D">
      <w:pPr>
        <w:spacing w:line="276" w:lineRule="auto"/>
        <w:ind w:left="851" w:hanging="851"/>
        <w:rPr>
          <w:szCs w:val="24"/>
        </w:rPr>
      </w:pPr>
      <w:r>
        <w:rPr>
          <w:szCs w:val="24"/>
        </w:rPr>
        <w:t xml:space="preserve">             </w:t>
      </w:r>
      <w:r w:rsidR="00BE0CFD" w:rsidRPr="00E37CCD">
        <w:rPr>
          <w:szCs w:val="24"/>
        </w:rPr>
        <w:t xml:space="preserve">Internet]. 2016. (Citado 28 enero 2025). </w:t>
      </w:r>
    </w:p>
    <w:p w14:paraId="62C3163F" w14:textId="606A1637" w:rsidR="00BE0CFD" w:rsidRDefault="00305E83" w:rsidP="00C62E2D">
      <w:pPr>
        <w:spacing w:line="276" w:lineRule="auto"/>
        <w:ind w:left="851" w:hanging="851"/>
        <w:rPr>
          <w:rFonts w:eastAsia="Calibri"/>
          <w:szCs w:val="24"/>
        </w:rPr>
      </w:pPr>
      <w:r>
        <w:rPr>
          <w:szCs w:val="24"/>
        </w:rPr>
        <w:t xml:space="preserve">             </w:t>
      </w:r>
      <w:hyperlink r:id="rId27" w:history="1">
        <w:r w:rsidRPr="004746D2">
          <w:rPr>
            <w:rStyle w:val="Hipervnculo"/>
            <w:rFonts w:eastAsia="Calibri"/>
            <w:szCs w:val="24"/>
          </w:rPr>
          <w:t>https://www.medigraphic.com/pdfs/revhospsihabhph-2016/hphs161i.pdf</w:t>
        </w:r>
      </w:hyperlink>
    </w:p>
    <w:p w14:paraId="78C2564C" w14:textId="77777777" w:rsidR="00F46D36" w:rsidRPr="00E37CCD" w:rsidRDefault="00F46D36" w:rsidP="00C62E2D">
      <w:pPr>
        <w:spacing w:line="276" w:lineRule="auto"/>
        <w:ind w:left="851" w:hanging="851"/>
        <w:rPr>
          <w:rStyle w:val="Hipervnculo"/>
          <w:rFonts w:eastAsia="Calibri"/>
          <w:szCs w:val="24"/>
        </w:rPr>
      </w:pPr>
    </w:p>
    <w:p w14:paraId="71394C52" w14:textId="45F0AB47" w:rsidR="00BE0CFD" w:rsidRDefault="00BE0CFD" w:rsidP="00C62E2D">
      <w:pPr>
        <w:spacing w:line="276" w:lineRule="auto"/>
        <w:ind w:left="709" w:hanging="709"/>
      </w:pPr>
      <w:r w:rsidRPr="00305E83">
        <w:rPr>
          <w:rStyle w:val="Hipervnculo"/>
          <w:rFonts w:eastAsia="Calibri"/>
          <w:szCs w:val="24"/>
          <w:u w:val="none"/>
        </w:rPr>
        <w:t>4.</w:t>
      </w:r>
      <w:r w:rsidR="00305E83">
        <w:rPr>
          <w:rStyle w:val="Hipervnculo"/>
          <w:rFonts w:eastAsia="Calibri"/>
          <w:szCs w:val="24"/>
          <w:u w:val="none"/>
        </w:rPr>
        <w:t xml:space="preserve">          </w:t>
      </w:r>
      <w:r w:rsidRPr="00E37CCD">
        <w:rPr>
          <w:szCs w:val="24"/>
        </w:rPr>
        <w:t xml:space="preserve">Macías FK, Vinces UM, Mendoza CI, Briones BN, Mera LF. Intervención educativa para la prevención del alcoholismo en adolescentes en colegio ecuatoriano. </w:t>
      </w:r>
      <w:proofErr w:type="spellStart"/>
      <w:r w:rsidRPr="00E37CCD">
        <w:rPr>
          <w:szCs w:val="24"/>
        </w:rPr>
        <w:t>Rev</w:t>
      </w:r>
      <w:proofErr w:type="spellEnd"/>
      <w:r w:rsidRPr="00E37CCD">
        <w:rPr>
          <w:szCs w:val="24"/>
        </w:rPr>
        <w:t xml:space="preserve"> Ciencias Médicas [Internet]. 2020. (Citado 28 enero 2025); 24(1): e4017. </w:t>
      </w:r>
      <w:hyperlink r:id="rId28" w:history="1">
        <w:r w:rsidRPr="00E37CCD">
          <w:rPr>
            <w:rStyle w:val="Hipervnculo"/>
            <w:rFonts w:eastAsia="Calibri"/>
            <w:szCs w:val="24"/>
          </w:rPr>
          <w:t>http://revcmpinar.sld.cu/index.php/publicaciones/article/view/4017</w:t>
        </w:r>
      </w:hyperlink>
    </w:p>
    <w:p w14:paraId="7B524719" w14:textId="77777777" w:rsidR="00F46D36" w:rsidRPr="00E37CCD" w:rsidRDefault="00F46D36" w:rsidP="00C62E2D">
      <w:pPr>
        <w:spacing w:line="276" w:lineRule="auto"/>
        <w:ind w:left="709" w:hanging="709"/>
        <w:rPr>
          <w:rStyle w:val="Hipervnculo"/>
          <w:rFonts w:eastAsia="Calibri"/>
          <w:szCs w:val="24"/>
        </w:rPr>
      </w:pPr>
    </w:p>
    <w:p w14:paraId="72E6639B" w14:textId="77777777" w:rsidR="00305E83" w:rsidRDefault="00BE0CFD" w:rsidP="00C62E2D">
      <w:pPr>
        <w:spacing w:line="276" w:lineRule="auto"/>
        <w:ind w:left="851" w:hanging="851"/>
        <w:rPr>
          <w:szCs w:val="24"/>
        </w:rPr>
      </w:pPr>
      <w:r w:rsidRPr="00305E83">
        <w:rPr>
          <w:rStyle w:val="Hipervnculo"/>
          <w:rFonts w:eastAsia="Calibri"/>
          <w:szCs w:val="24"/>
          <w:u w:val="none"/>
        </w:rPr>
        <w:t>5</w:t>
      </w:r>
      <w:r w:rsidRPr="00C72276">
        <w:rPr>
          <w:rStyle w:val="Hipervnculo"/>
          <w:rFonts w:eastAsia="Calibri"/>
          <w:szCs w:val="24"/>
        </w:rPr>
        <w:t>.</w:t>
      </w:r>
      <w:r w:rsidRPr="00E37CCD">
        <w:rPr>
          <w:szCs w:val="24"/>
        </w:rPr>
        <w:t xml:space="preserve"> </w:t>
      </w:r>
      <w:r w:rsidR="00305E83">
        <w:rPr>
          <w:szCs w:val="24"/>
        </w:rPr>
        <w:t xml:space="preserve">         </w:t>
      </w:r>
      <w:proofErr w:type="spellStart"/>
      <w:r w:rsidRPr="00E37CCD">
        <w:rPr>
          <w:szCs w:val="24"/>
        </w:rPr>
        <w:t>Weisz</w:t>
      </w:r>
      <w:proofErr w:type="spellEnd"/>
      <w:r w:rsidRPr="00E37CCD">
        <w:rPr>
          <w:szCs w:val="24"/>
        </w:rPr>
        <w:t xml:space="preserve"> CB. La representación social como categoría teórica y estrategia metodológica. </w:t>
      </w:r>
    </w:p>
    <w:p w14:paraId="11136D54" w14:textId="77777777" w:rsidR="00305E83" w:rsidRDefault="00305E83" w:rsidP="00C62E2D">
      <w:pPr>
        <w:spacing w:line="276" w:lineRule="auto"/>
        <w:ind w:left="851" w:hanging="851"/>
        <w:rPr>
          <w:szCs w:val="24"/>
        </w:rPr>
      </w:pPr>
      <w:r>
        <w:rPr>
          <w:rStyle w:val="Hipervnculo"/>
          <w:rFonts w:eastAsia="Calibri"/>
          <w:szCs w:val="24"/>
          <w:u w:val="none"/>
        </w:rPr>
        <w:t xml:space="preserve">             </w:t>
      </w:r>
      <w:proofErr w:type="spellStart"/>
      <w:r w:rsidR="00BE0CFD" w:rsidRPr="00E37CCD">
        <w:rPr>
          <w:szCs w:val="24"/>
        </w:rPr>
        <w:t>Rev.CES</w:t>
      </w:r>
      <w:proofErr w:type="spellEnd"/>
      <w:r w:rsidR="00BE0CFD" w:rsidRPr="00E37CCD">
        <w:rPr>
          <w:szCs w:val="24"/>
        </w:rPr>
        <w:t xml:space="preserve"> </w:t>
      </w:r>
      <w:proofErr w:type="spellStart"/>
      <w:r w:rsidR="00BE0CFD" w:rsidRPr="00E37CCD">
        <w:rPr>
          <w:szCs w:val="24"/>
        </w:rPr>
        <w:t>Psicol</w:t>
      </w:r>
      <w:proofErr w:type="spellEnd"/>
      <w:r w:rsidR="00BE0CFD" w:rsidRPr="00E37CCD">
        <w:rPr>
          <w:szCs w:val="24"/>
        </w:rPr>
        <w:t xml:space="preserve"> [Internet]. 2017. (Citado 28 enero 2025). 10(1), 99-108. </w:t>
      </w:r>
    </w:p>
    <w:p w14:paraId="3E31D309" w14:textId="075E65EC" w:rsidR="00BE0CFD" w:rsidRDefault="00305E83" w:rsidP="00C62E2D">
      <w:pPr>
        <w:spacing w:line="276" w:lineRule="auto"/>
        <w:ind w:left="851" w:hanging="851"/>
        <w:rPr>
          <w:rFonts w:eastAsia="Calibri"/>
          <w:szCs w:val="24"/>
        </w:rPr>
      </w:pPr>
      <w:r>
        <w:rPr>
          <w:szCs w:val="24"/>
        </w:rPr>
        <w:t xml:space="preserve">             </w:t>
      </w:r>
      <w:hyperlink r:id="rId29" w:history="1">
        <w:r w:rsidRPr="004746D2">
          <w:rPr>
            <w:rStyle w:val="Hipervnculo"/>
            <w:rFonts w:eastAsia="Calibri"/>
            <w:szCs w:val="24"/>
          </w:rPr>
          <w:t>http://www.scielo.org.co/pdf/cesp/v10n1/2011-3080-cesp-10-01-00099.pdf</w:t>
        </w:r>
      </w:hyperlink>
    </w:p>
    <w:p w14:paraId="2E44D1E2" w14:textId="77777777" w:rsidR="00F46D36" w:rsidRPr="00305E83" w:rsidRDefault="00F46D36" w:rsidP="00C62E2D">
      <w:pPr>
        <w:spacing w:line="276" w:lineRule="auto"/>
        <w:ind w:left="851" w:hanging="851"/>
        <w:rPr>
          <w:rStyle w:val="Hipervnculo"/>
          <w:rFonts w:eastAsia="Calibri"/>
          <w:szCs w:val="24"/>
          <w:u w:val="none"/>
        </w:rPr>
      </w:pPr>
    </w:p>
    <w:p w14:paraId="1879D3D1" w14:textId="6DF09B14" w:rsidR="00BE0CFD" w:rsidRDefault="00BE0CFD" w:rsidP="00C62E2D">
      <w:pPr>
        <w:spacing w:line="276" w:lineRule="auto"/>
        <w:ind w:left="709" w:hanging="709"/>
      </w:pPr>
      <w:r w:rsidRPr="00305E83">
        <w:rPr>
          <w:rStyle w:val="Hipervnculo"/>
          <w:rFonts w:eastAsia="Calibri"/>
          <w:szCs w:val="24"/>
          <w:u w:val="none"/>
        </w:rPr>
        <w:t>6.</w:t>
      </w:r>
      <w:r w:rsidR="00305E83">
        <w:rPr>
          <w:rStyle w:val="Hipervnculo"/>
          <w:rFonts w:eastAsia="Calibri"/>
          <w:b/>
          <w:szCs w:val="24"/>
          <w:u w:val="none"/>
        </w:rPr>
        <w:t xml:space="preserve">          </w:t>
      </w:r>
      <w:r w:rsidRPr="00E37CCD">
        <w:rPr>
          <w:rStyle w:val="author-name"/>
          <w:szCs w:val="24"/>
        </w:rPr>
        <w:t xml:space="preserve">Rubira-García </w:t>
      </w:r>
      <w:proofErr w:type="gramStart"/>
      <w:r w:rsidRPr="00E37CCD">
        <w:rPr>
          <w:rStyle w:val="author-name"/>
          <w:szCs w:val="24"/>
        </w:rPr>
        <w:t xml:space="preserve">R, </w:t>
      </w:r>
      <w:r w:rsidRPr="00E37CCD">
        <w:rPr>
          <w:szCs w:val="24"/>
        </w:rPr>
        <w:t xml:space="preserve"> Puebla</w:t>
      </w:r>
      <w:proofErr w:type="gramEnd"/>
      <w:r w:rsidRPr="00E37CCD">
        <w:rPr>
          <w:szCs w:val="24"/>
        </w:rPr>
        <w:t xml:space="preserve">-Martínez B. Representaciones sociales y comunicación: apuntes teóricos para un diálogo interdisciplinar inconcluso. Convergencia Revista de Ciencias Sociales [Internet]. 2018. (Citado 28 enero 2025). núm. 76; 147-167. </w:t>
      </w:r>
      <w:hyperlink r:id="rId30" w:history="1">
        <w:r w:rsidRPr="00E37CCD">
          <w:rPr>
            <w:rStyle w:val="Hipervnculo"/>
            <w:rFonts w:eastAsia="Calibri"/>
            <w:szCs w:val="24"/>
          </w:rPr>
          <w:t>https://www.scielo.org.mx/pdf/conver/v25n76/2448-5799-conver-25-76-00147.pdf</w:t>
        </w:r>
      </w:hyperlink>
    </w:p>
    <w:p w14:paraId="457E88AD" w14:textId="77777777" w:rsidR="00F46D36" w:rsidRPr="00E37CCD" w:rsidRDefault="00F46D36" w:rsidP="00C62E2D">
      <w:pPr>
        <w:spacing w:line="276" w:lineRule="auto"/>
        <w:ind w:left="709" w:hanging="709"/>
        <w:rPr>
          <w:szCs w:val="24"/>
        </w:rPr>
      </w:pPr>
    </w:p>
    <w:p w14:paraId="60FEBDA0" w14:textId="77777777" w:rsidR="00F46D36" w:rsidRDefault="00BE0CFD" w:rsidP="00C62E2D">
      <w:pPr>
        <w:spacing w:line="276" w:lineRule="auto"/>
        <w:ind w:left="851" w:hanging="851"/>
        <w:rPr>
          <w:szCs w:val="24"/>
        </w:rPr>
      </w:pPr>
      <w:r w:rsidRPr="00E37CCD">
        <w:rPr>
          <w:szCs w:val="24"/>
        </w:rPr>
        <w:t xml:space="preserve">7. </w:t>
      </w:r>
      <w:r w:rsidR="00305E83">
        <w:rPr>
          <w:szCs w:val="24"/>
        </w:rPr>
        <w:t xml:space="preserve">         </w:t>
      </w:r>
      <w:r w:rsidRPr="00E37CCD">
        <w:rPr>
          <w:szCs w:val="24"/>
        </w:rPr>
        <w:t>Mendoza CY, Vargas PK. FACTORES PSICOSOCIALES ASOCIADOS AL CONSUMO</w:t>
      </w:r>
      <w:r w:rsidR="00F46D36">
        <w:rPr>
          <w:szCs w:val="24"/>
        </w:rPr>
        <w:t xml:space="preserve"> </w:t>
      </w:r>
    </w:p>
    <w:p w14:paraId="1C89810E" w14:textId="77777777" w:rsidR="00F46D36" w:rsidRDefault="00F46D36" w:rsidP="00C62E2D">
      <w:pPr>
        <w:spacing w:line="276" w:lineRule="auto"/>
        <w:ind w:left="851" w:hanging="851"/>
        <w:rPr>
          <w:szCs w:val="24"/>
        </w:rPr>
      </w:pPr>
      <w:r>
        <w:rPr>
          <w:szCs w:val="24"/>
        </w:rPr>
        <w:t xml:space="preserve">             </w:t>
      </w:r>
      <w:r w:rsidR="00BE0CFD" w:rsidRPr="00E37CCD">
        <w:rPr>
          <w:szCs w:val="24"/>
        </w:rPr>
        <w:t xml:space="preserve">Y ADICCIÓN A SUSTANCIAS PSICOACTIVAS. Revista Electrónica de Psicología </w:t>
      </w:r>
    </w:p>
    <w:p w14:paraId="2C9939B9" w14:textId="77777777" w:rsidR="00F46D36" w:rsidRDefault="00F46D36" w:rsidP="00C62E2D">
      <w:pPr>
        <w:spacing w:line="276" w:lineRule="auto"/>
        <w:ind w:left="851" w:hanging="851"/>
        <w:rPr>
          <w:szCs w:val="24"/>
        </w:rPr>
      </w:pPr>
      <w:r>
        <w:rPr>
          <w:szCs w:val="24"/>
        </w:rPr>
        <w:t xml:space="preserve">             </w:t>
      </w:r>
      <w:r w:rsidR="00BE0CFD" w:rsidRPr="00E37CCD">
        <w:rPr>
          <w:szCs w:val="24"/>
        </w:rPr>
        <w:t>Iztacala [I</w:t>
      </w:r>
      <w:r>
        <w:rPr>
          <w:szCs w:val="24"/>
        </w:rPr>
        <w:t xml:space="preserve"> </w:t>
      </w:r>
      <w:proofErr w:type="spellStart"/>
      <w:r w:rsidR="00BE0CFD" w:rsidRPr="00E37CCD">
        <w:rPr>
          <w:szCs w:val="24"/>
        </w:rPr>
        <w:t>nternet</w:t>
      </w:r>
      <w:proofErr w:type="spellEnd"/>
      <w:r w:rsidR="00BE0CFD" w:rsidRPr="00E37CCD">
        <w:rPr>
          <w:szCs w:val="24"/>
        </w:rPr>
        <w:t xml:space="preserve">]. 2017. (Citado 28 enero 2025). 20(1); 139-167. </w:t>
      </w:r>
    </w:p>
    <w:p w14:paraId="14BFC0B6" w14:textId="78AE9104" w:rsidR="00BE0CFD" w:rsidRDefault="00F46D36" w:rsidP="00C62E2D">
      <w:pPr>
        <w:spacing w:line="276" w:lineRule="auto"/>
        <w:ind w:left="851" w:hanging="851"/>
        <w:rPr>
          <w:rFonts w:eastAsia="Calibri"/>
          <w:szCs w:val="24"/>
        </w:rPr>
      </w:pPr>
      <w:r>
        <w:rPr>
          <w:szCs w:val="24"/>
        </w:rPr>
        <w:t xml:space="preserve">             </w:t>
      </w:r>
      <w:hyperlink r:id="rId31" w:history="1">
        <w:r w:rsidRPr="004746D2">
          <w:rPr>
            <w:rStyle w:val="Hipervnculo"/>
            <w:rFonts w:eastAsia="Calibri"/>
            <w:szCs w:val="24"/>
          </w:rPr>
          <w:t>https://www.medigraphic.com/pdfs/epsicologia/epi-2017/epi171h.pdf</w:t>
        </w:r>
      </w:hyperlink>
    </w:p>
    <w:p w14:paraId="2EE67C13" w14:textId="77777777" w:rsidR="00F46D36" w:rsidRPr="00E37CCD" w:rsidRDefault="00F46D36" w:rsidP="00C62E2D">
      <w:pPr>
        <w:spacing w:line="276" w:lineRule="auto"/>
        <w:ind w:left="851" w:hanging="851"/>
        <w:rPr>
          <w:szCs w:val="24"/>
        </w:rPr>
      </w:pPr>
    </w:p>
    <w:p w14:paraId="5EC3EFF0" w14:textId="77777777" w:rsidR="00F46D36" w:rsidRDefault="00BE0CFD" w:rsidP="00C62E2D">
      <w:pPr>
        <w:adjustRightInd w:val="0"/>
        <w:spacing w:line="276" w:lineRule="auto"/>
        <w:ind w:left="851" w:hanging="851"/>
        <w:rPr>
          <w:szCs w:val="24"/>
        </w:rPr>
      </w:pPr>
      <w:r w:rsidRPr="00E37CCD">
        <w:rPr>
          <w:szCs w:val="24"/>
        </w:rPr>
        <w:t xml:space="preserve"> 8. </w:t>
      </w:r>
      <w:r w:rsidR="00F46D36">
        <w:rPr>
          <w:szCs w:val="24"/>
        </w:rPr>
        <w:t xml:space="preserve">        </w:t>
      </w:r>
      <w:proofErr w:type="spellStart"/>
      <w:r w:rsidRPr="00E37CCD">
        <w:rPr>
          <w:szCs w:val="24"/>
        </w:rPr>
        <w:t>Abric</w:t>
      </w:r>
      <w:proofErr w:type="spellEnd"/>
      <w:r w:rsidRPr="00E37CCD">
        <w:rPr>
          <w:szCs w:val="24"/>
        </w:rPr>
        <w:t xml:space="preserve">, </w:t>
      </w:r>
      <w:r w:rsidRPr="00E37CCD">
        <w:rPr>
          <w:color w:val="3E6665"/>
          <w:szCs w:val="24"/>
        </w:rPr>
        <w:t>Jean-Claude</w:t>
      </w:r>
      <w:r w:rsidRPr="00E37CCD">
        <w:rPr>
          <w:szCs w:val="24"/>
        </w:rPr>
        <w:t>.</w:t>
      </w:r>
      <w:r w:rsidRPr="00E37CCD">
        <w:rPr>
          <w:spacing w:val="12"/>
          <w:szCs w:val="24"/>
        </w:rPr>
        <w:t xml:space="preserve"> </w:t>
      </w:r>
      <w:r w:rsidRPr="00E37CCD">
        <w:rPr>
          <w:szCs w:val="24"/>
        </w:rPr>
        <w:t>Prácticas</w:t>
      </w:r>
      <w:r w:rsidRPr="00E37CCD">
        <w:rPr>
          <w:spacing w:val="12"/>
          <w:szCs w:val="24"/>
        </w:rPr>
        <w:t xml:space="preserve"> </w:t>
      </w:r>
      <w:r w:rsidRPr="00E37CCD">
        <w:rPr>
          <w:szCs w:val="24"/>
        </w:rPr>
        <w:t>sociales</w:t>
      </w:r>
      <w:r w:rsidRPr="00E37CCD">
        <w:rPr>
          <w:spacing w:val="12"/>
          <w:szCs w:val="24"/>
        </w:rPr>
        <w:t xml:space="preserve"> </w:t>
      </w:r>
      <w:r w:rsidRPr="00E37CCD">
        <w:rPr>
          <w:szCs w:val="24"/>
        </w:rPr>
        <w:t>y</w:t>
      </w:r>
      <w:r w:rsidRPr="00E37CCD">
        <w:rPr>
          <w:spacing w:val="12"/>
          <w:szCs w:val="24"/>
        </w:rPr>
        <w:t xml:space="preserve"> </w:t>
      </w:r>
      <w:r w:rsidRPr="00E37CCD">
        <w:rPr>
          <w:szCs w:val="24"/>
        </w:rPr>
        <w:t>representaciones.</w:t>
      </w:r>
      <w:r w:rsidRPr="00E37CCD">
        <w:rPr>
          <w:spacing w:val="12"/>
          <w:szCs w:val="24"/>
        </w:rPr>
        <w:t xml:space="preserve"> </w:t>
      </w:r>
      <w:r w:rsidRPr="00E37CCD">
        <w:rPr>
          <w:szCs w:val="24"/>
        </w:rPr>
        <w:t>Ediciones</w:t>
      </w:r>
      <w:r w:rsidRPr="00E37CCD">
        <w:rPr>
          <w:spacing w:val="11"/>
          <w:szCs w:val="24"/>
        </w:rPr>
        <w:t xml:space="preserve"> </w:t>
      </w:r>
      <w:r w:rsidRPr="00E37CCD">
        <w:rPr>
          <w:szCs w:val="24"/>
        </w:rPr>
        <w:t xml:space="preserve">Coyoacán. 2001. </w:t>
      </w:r>
    </w:p>
    <w:p w14:paraId="1B50BA0C" w14:textId="6BA292B5" w:rsidR="00BE0CFD" w:rsidRDefault="00F46D36" w:rsidP="00C62E2D">
      <w:pPr>
        <w:adjustRightInd w:val="0"/>
        <w:spacing w:line="276" w:lineRule="auto"/>
        <w:ind w:left="851" w:hanging="851"/>
        <w:rPr>
          <w:szCs w:val="24"/>
        </w:rPr>
      </w:pPr>
      <w:r>
        <w:rPr>
          <w:szCs w:val="24"/>
        </w:rPr>
        <w:t xml:space="preserve">             </w:t>
      </w:r>
      <w:r w:rsidR="00BE0CFD" w:rsidRPr="00E37CCD">
        <w:rPr>
          <w:szCs w:val="24"/>
        </w:rPr>
        <w:t>México.</w:t>
      </w:r>
    </w:p>
    <w:p w14:paraId="275713BC" w14:textId="77777777" w:rsidR="00D11753" w:rsidRDefault="00D11753" w:rsidP="00C62E2D">
      <w:pPr>
        <w:adjustRightInd w:val="0"/>
        <w:spacing w:line="276" w:lineRule="auto"/>
        <w:ind w:left="851" w:hanging="851"/>
        <w:rPr>
          <w:szCs w:val="24"/>
        </w:rPr>
      </w:pPr>
    </w:p>
    <w:p w14:paraId="3E8DFC54" w14:textId="77777777" w:rsidR="00F46D36" w:rsidRPr="00E37CCD" w:rsidRDefault="00F46D36" w:rsidP="00C62E2D">
      <w:pPr>
        <w:adjustRightInd w:val="0"/>
        <w:spacing w:line="276" w:lineRule="auto"/>
        <w:ind w:left="851" w:hanging="851"/>
        <w:rPr>
          <w:szCs w:val="24"/>
        </w:rPr>
      </w:pPr>
    </w:p>
    <w:p w14:paraId="02FE0D1E" w14:textId="177A5C5F" w:rsidR="00BE0CFD" w:rsidRDefault="00BE0CFD" w:rsidP="00C62E2D">
      <w:pPr>
        <w:adjustRightInd w:val="0"/>
        <w:spacing w:line="276" w:lineRule="auto"/>
        <w:ind w:left="709" w:hanging="709"/>
        <w:rPr>
          <w:szCs w:val="24"/>
        </w:rPr>
      </w:pPr>
      <w:r w:rsidRPr="00E37CCD">
        <w:rPr>
          <w:szCs w:val="24"/>
        </w:rPr>
        <w:lastRenderedPageBreak/>
        <w:t xml:space="preserve">9. </w:t>
      </w:r>
      <w:r w:rsidR="00F46D36">
        <w:rPr>
          <w:szCs w:val="24"/>
        </w:rPr>
        <w:t xml:space="preserve">         </w:t>
      </w:r>
      <w:r w:rsidRPr="00E37CCD">
        <w:rPr>
          <w:szCs w:val="24"/>
        </w:rPr>
        <w:t>De</w:t>
      </w:r>
      <w:r w:rsidRPr="00E37CCD">
        <w:rPr>
          <w:spacing w:val="70"/>
          <w:szCs w:val="24"/>
        </w:rPr>
        <w:t xml:space="preserve"> </w:t>
      </w:r>
      <w:r w:rsidRPr="00E37CCD">
        <w:rPr>
          <w:szCs w:val="24"/>
        </w:rPr>
        <w:t>Alba GM.</w:t>
      </w:r>
      <w:r w:rsidRPr="00E37CCD">
        <w:rPr>
          <w:spacing w:val="71"/>
          <w:szCs w:val="24"/>
        </w:rPr>
        <w:t xml:space="preserve"> </w:t>
      </w:r>
      <w:r w:rsidRPr="00E37CCD">
        <w:rPr>
          <w:szCs w:val="24"/>
        </w:rPr>
        <w:t>2016.</w:t>
      </w:r>
      <w:r w:rsidRPr="00E37CCD">
        <w:rPr>
          <w:spacing w:val="71"/>
          <w:szCs w:val="24"/>
        </w:rPr>
        <w:t xml:space="preserve"> </w:t>
      </w:r>
      <w:r w:rsidRPr="00E37CCD">
        <w:rPr>
          <w:szCs w:val="24"/>
        </w:rPr>
        <w:t>Teorías</w:t>
      </w:r>
      <w:r w:rsidRPr="00E37CCD">
        <w:rPr>
          <w:spacing w:val="70"/>
          <w:szCs w:val="24"/>
        </w:rPr>
        <w:t xml:space="preserve"> </w:t>
      </w:r>
      <w:r w:rsidRPr="00E37CCD">
        <w:rPr>
          <w:szCs w:val="24"/>
        </w:rPr>
        <w:t>en</w:t>
      </w:r>
      <w:r w:rsidRPr="00E37CCD">
        <w:rPr>
          <w:spacing w:val="70"/>
          <w:szCs w:val="24"/>
        </w:rPr>
        <w:t xml:space="preserve"> </w:t>
      </w:r>
      <w:r w:rsidRPr="00E37CCD">
        <w:rPr>
          <w:szCs w:val="24"/>
        </w:rPr>
        <w:t>diálogos:</w:t>
      </w:r>
      <w:r w:rsidRPr="00E37CCD">
        <w:rPr>
          <w:spacing w:val="71"/>
          <w:szCs w:val="24"/>
        </w:rPr>
        <w:t xml:space="preserve"> </w:t>
      </w:r>
      <w:r w:rsidRPr="00E37CCD">
        <w:rPr>
          <w:szCs w:val="24"/>
        </w:rPr>
        <w:t>Representación</w:t>
      </w:r>
      <w:r w:rsidRPr="00E37CCD">
        <w:rPr>
          <w:spacing w:val="71"/>
          <w:szCs w:val="24"/>
        </w:rPr>
        <w:t xml:space="preserve"> </w:t>
      </w:r>
      <w:r w:rsidRPr="00E37CCD">
        <w:rPr>
          <w:szCs w:val="24"/>
        </w:rPr>
        <w:t>Social</w:t>
      </w:r>
      <w:r w:rsidRPr="00E37CCD">
        <w:rPr>
          <w:spacing w:val="71"/>
          <w:szCs w:val="24"/>
        </w:rPr>
        <w:t xml:space="preserve"> </w:t>
      </w:r>
      <w:r w:rsidRPr="00E37CCD">
        <w:rPr>
          <w:szCs w:val="24"/>
        </w:rPr>
        <w:t>y</w:t>
      </w:r>
      <w:r w:rsidRPr="00E37CCD">
        <w:rPr>
          <w:spacing w:val="70"/>
          <w:szCs w:val="24"/>
        </w:rPr>
        <w:t xml:space="preserve"> </w:t>
      </w:r>
      <w:r w:rsidRPr="00E37CCD">
        <w:rPr>
          <w:szCs w:val="24"/>
        </w:rPr>
        <w:t>Memoria Colectiva.</w:t>
      </w:r>
      <w:r w:rsidRPr="00E37CCD">
        <w:rPr>
          <w:spacing w:val="1"/>
          <w:szCs w:val="24"/>
        </w:rPr>
        <w:t xml:space="preserve"> </w:t>
      </w:r>
      <w:proofErr w:type="spellStart"/>
      <w:r w:rsidRPr="00E37CCD">
        <w:rPr>
          <w:szCs w:val="24"/>
        </w:rPr>
        <w:t>Rev</w:t>
      </w:r>
      <w:proofErr w:type="spellEnd"/>
      <w:r w:rsidRPr="00E37CCD">
        <w:rPr>
          <w:szCs w:val="24"/>
        </w:rPr>
        <w:t xml:space="preserve"> Ciencias Sociales y</w:t>
      </w:r>
      <w:r w:rsidRPr="00E37CCD">
        <w:rPr>
          <w:spacing w:val="1"/>
          <w:szCs w:val="24"/>
        </w:rPr>
        <w:t xml:space="preserve"> </w:t>
      </w:r>
      <w:r w:rsidRPr="00E37CCD">
        <w:rPr>
          <w:szCs w:val="24"/>
        </w:rPr>
        <w:t>Humanistas.</w:t>
      </w:r>
      <w:r w:rsidRPr="00E37CCD">
        <w:rPr>
          <w:spacing w:val="1"/>
          <w:szCs w:val="24"/>
        </w:rPr>
        <w:t xml:space="preserve"> </w:t>
      </w:r>
      <w:proofErr w:type="spellStart"/>
      <w:r w:rsidRPr="00E37CCD">
        <w:rPr>
          <w:szCs w:val="24"/>
        </w:rPr>
        <w:t>Núm</w:t>
      </w:r>
      <w:proofErr w:type="spellEnd"/>
      <w:r w:rsidRPr="00E37CCD">
        <w:rPr>
          <w:spacing w:val="2"/>
          <w:szCs w:val="24"/>
        </w:rPr>
        <w:t xml:space="preserve"> </w:t>
      </w:r>
      <w:r w:rsidRPr="00E37CCD">
        <w:rPr>
          <w:szCs w:val="24"/>
        </w:rPr>
        <w:t>80.</w:t>
      </w:r>
      <w:r w:rsidRPr="00E37CCD">
        <w:rPr>
          <w:spacing w:val="1"/>
          <w:szCs w:val="24"/>
        </w:rPr>
        <w:t xml:space="preserve"> </w:t>
      </w:r>
      <w:r w:rsidRPr="00E37CCD">
        <w:rPr>
          <w:szCs w:val="24"/>
        </w:rPr>
        <w:t>Pp.</w:t>
      </w:r>
      <w:r w:rsidRPr="00E37CCD">
        <w:rPr>
          <w:spacing w:val="1"/>
          <w:szCs w:val="24"/>
        </w:rPr>
        <w:t xml:space="preserve"> </w:t>
      </w:r>
      <w:r w:rsidRPr="00E37CCD">
        <w:rPr>
          <w:szCs w:val="24"/>
        </w:rPr>
        <w:t>131-151.</w:t>
      </w:r>
    </w:p>
    <w:p w14:paraId="5DCD1B5C" w14:textId="77777777" w:rsidR="00F46D36" w:rsidRPr="00E37CCD" w:rsidRDefault="00F46D36" w:rsidP="00C62E2D">
      <w:pPr>
        <w:adjustRightInd w:val="0"/>
        <w:spacing w:line="276" w:lineRule="auto"/>
        <w:ind w:left="709" w:hanging="709"/>
        <w:rPr>
          <w:szCs w:val="24"/>
        </w:rPr>
      </w:pPr>
    </w:p>
    <w:p w14:paraId="28EC0EF4" w14:textId="77777777" w:rsidR="00F46D36" w:rsidRDefault="00BE0CFD" w:rsidP="00C62E2D">
      <w:pPr>
        <w:adjustRightInd w:val="0"/>
        <w:spacing w:line="276" w:lineRule="auto"/>
        <w:ind w:left="851" w:hanging="851"/>
        <w:rPr>
          <w:spacing w:val="2"/>
          <w:szCs w:val="24"/>
        </w:rPr>
      </w:pPr>
      <w:r w:rsidRPr="00E37CCD">
        <w:rPr>
          <w:szCs w:val="24"/>
        </w:rPr>
        <w:t xml:space="preserve">10. </w:t>
      </w:r>
      <w:r w:rsidR="00F46D36">
        <w:rPr>
          <w:szCs w:val="24"/>
        </w:rPr>
        <w:t xml:space="preserve">       </w:t>
      </w:r>
      <w:r w:rsidRPr="00E37CCD">
        <w:rPr>
          <w:szCs w:val="24"/>
        </w:rPr>
        <w:t>Valdez MJ. Las</w:t>
      </w:r>
      <w:r w:rsidRPr="00E37CCD">
        <w:rPr>
          <w:spacing w:val="45"/>
          <w:szCs w:val="24"/>
        </w:rPr>
        <w:t xml:space="preserve"> </w:t>
      </w:r>
      <w:r w:rsidRPr="00E37CCD">
        <w:rPr>
          <w:szCs w:val="24"/>
        </w:rPr>
        <w:t>redes</w:t>
      </w:r>
      <w:r w:rsidRPr="00E37CCD">
        <w:rPr>
          <w:spacing w:val="45"/>
          <w:szCs w:val="24"/>
        </w:rPr>
        <w:t xml:space="preserve"> </w:t>
      </w:r>
      <w:r w:rsidRPr="00E37CCD">
        <w:rPr>
          <w:szCs w:val="24"/>
        </w:rPr>
        <w:t>semánticas</w:t>
      </w:r>
      <w:r w:rsidRPr="00E37CCD">
        <w:rPr>
          <w:spacing w:val="45"/>
          <w:szCs w:val="24"/>
        </w:rPr>
        <w:t xml:space="preserve"> </w:t>
      </w:r>
      <w:r w:rsidRPr="00E37CCD">
        <w:rPr>
          <w:szCs w:val="24"/>
        </w:rPr>
        <w:t>naturales.</w:t>
      </w:r>
      <w:r w:rsidRPr="00E37CCD">
        <w:rPr>
          <w:spacing w:val="46"/>
          <w:szCs w:val="24"/>
        </w:rPr>
        <w:t xml:space="preserve"> </w:t>
      </w:r>
      <w:r w:rsidRPr="00E37CCD">
        <w:rPr>
          <w:szCs w:val="24"/>
        </w:rPr>
        <w:t>Usos</w:t>
      </w:r>
      <w:r w:rsidRPr="00E37CCD">
        <w:rPr>
          <w:spacing w:val="46"/>
          <w:szCs w:val="24"/>
        </w:rPr>
        <w:t xml:space="preserve"> </w:t>
      </w:r>
      <w:r w:rsidRPr="00E37CCD">
        <w:rPr>
          <w:szCs w:val="24"/>
        </w:rPr>
        <w:t>y</w:t>
      </w:r>
      <w:r w:rsidRPr="00E37CCD">
        <w:rPr>
          <w:spacing w:val="45"/>
          <w:szCs w:val="24"/>
        </w:rPr>
        <w:t xml:space="preserve"> </w:t>
      </w:r>
      <w:r w:rsidRPr="00E37CCD">
        <w:rPr>
          <w:szCs w:val="24"/>
        </w:rPr>
        <w:t>aplicaciones</w:t>
      </w:r>
      <w:r w:rsidRPr="00E37CCD">
        <w:rPr>
          <w:spacing w:val="46"/>
          <w:szCs w:val="24"/>
        </w:rPr>
        <w:t xml:space="preserve"> </w:t>
      </w:r>
      <w:r w:rsidRPr="00E37CCD">
        <w:rPr>
          <w:szCs w:val="24"/>
        </w:rPr>
        <w:t>en   Psicología</w:t>
      </w:r>
      <w:r w:rsidRPr="00E37CCD">
        <w:rPr>
          <w:spacing w:val="1"/>
          <w:szCs w:val="24"/>
        </w:rPr>
        <w:t xml:space="preserve"> </w:t>
      </w:r>
      <w:r w:rsidRPr="00E37CCD">
        <w:rPr>
          <w:szCs w:val="24"/>
        </w:rPr>
        <w:t>Social.</w:t>
      </w:r>
      <w:r w:rsidRPr="00E37CCD">
        <w:rPr>
          <w:spacing w:val="2"/>
          <w:szCs w:val="24"/>
        </w:rPr>
        <w:t xml:space="preserve"> </w:t>
      </w:r>
    </w:p>
    <w:p w14:paraId="6749F88F" w14:textId="139A0F07" w:rsidR="00BE0CFD" w:rsidRDefault="00F46D36" w:rsidP="00C62E2D">
      <w:pPr>
        <w:adjustRightInd w:val="0"/>
        <w:spacing w:line="276" w:lineRule="auto"/>
        <w:ind w:left="851" w:hanging="851"/>
        <w:rPr>
          <w:szCs w:val="24"/>
        </w:rPr>
      </w:pPr>
      <w:r>
        <w:rPr>
          <w:spacing w:val="2"/>
          <w:szCs w:val="24"/>
        </w:rPr>
        <w:t xml:space="preserve">             </w:t>
      </w:r>
      <w:r w:rsidR="00BE0CFD" w:rsidRPr="00E37CCD">
        <w:rPr>
          <w:szCs w:val="24"/>
        </w:rPr>
        <w:t>Universidad</w:t>
      </w:r>
      <w:r w:rsidR="00BE0CFD" w:rsidRPr="00E37CCD">
        <w:rPr>
          <w:spacing w:val="1"/>
          <w:szCs w:val="24"/>
        </w:rPr>
        <w:t xml:space="preserve"> </w:t>
      </w:r>
      <w:r w:rsidR="00BE0CFD" w:rsidRPr="00E37CCD">
        <w:rPr>
          <w:szCs w:val="24"/>
        </w:rPr>
        <w:t>Autónoma</w:t>
      </w:r>
      <w:r w:rsidR="00BE0CFD" w:rsidRPr="00E37CCD">
        <w:rPr>
          <w:spacing w:val="1"/>
          <w:szCs w:val="24"/>
        </w:rPr>
        <w:t xml:space="preserve"> </w:t>
      </w:r>
      <w:r w:rsidR="00BE0CFD" w:rsidRPr="00E37CCD">
        <w:rPr>
          <w:szCs w:val="24"/>
        </w:rPr>
        <w:t>del</w:t>
      </w:r>
      <w:r w:rsidR="00BE0CFD" w:rsidRPr="00E37CCD">
        <w:rPr>
          <w:spacing w:val="1"/>
          <w:szCs w:val="24"/>
        </w:rPr>
        <w:t xml:space="preserve"> </w:t>
      </w:r>
      <w:r w:rsidR="00BE0CFD" w:rsidRPr="00E37CCD">
        <w:rPr>
          <w:szCs w:val="24"/>
        </w:rPr>
        <w:t>Estado</w:t>
      </w:r>
      <w:r w:rsidR="00BE0CFD" w:rsidRPr="00E37CCD">
        <w:rPr>
          <w:spacing w:val="1"/>
          <w:szCs w:val="24"/>
        </w:rPr>
        <w:t xml:space="preserve"> </w:t>
      </w:r>
      <w:r w:rsidR="00BE0CFD" w:rsidRPr="00E37CCD">
        <w:rPr>
          <w:szCs w:val="24"/>
        </w:rPr>
        <w:t>de</w:t>
      </w:r>
      <w:r w:rsidR="00BE0CFD" w:rsidRPr="00E37CCD">
        <w:rPr>
          <w:spacing w:val="1"/>
          <w:szCs w:val="24"/>
        </w:rPr>
        <w:t xml:space="preserve"> </w:t>
      </w:r>
      <w:r w:rsidR="00BE0CFD" w:rsidRPr="00E37CCD">
        <w:rPr>
          <w:szCs w:val="24"/>
        </w:rPr>
        <w:t>México.</w:t>
      </w:r>
      <w:r w:rsidR="00BE0CFD" w:rsidRPr="00E37CCD">
        <w:rPr>
          <w:spacing w:val="1"/>
          <w:szCs w:val="24"/>
        </w:rPr>
        <w:t xml:space="preserve"> </w:t>
      </w:r>
      <w:r w:rsidR="00BE0CFD" w:rsidRPr="00E37CCD">
        <w:rPr>
          <w:szCs w:val="24"/>
        </w:rPr>
        <w:t>1998. México.</w:t>
      </w:r>
    </w:p>
    <w:p w14:paraId="2273290B" w14:textId="77777777" w:rsidR="00F46D36" w:rsidRPr="00E37CCD" w:rsidRDefault="00F46D36" w:rsidP="00C62E2D">
      <w:pPr>
        <w:adjustRightInd w:val="0"/>
        <w:spacing w:line="276" w:lineRule="auto"/>
        <w:ind w:left="851" w:hanging="851"/>
        <w:rPr>
          <w:szCs w:val="24"/>
        </w:rPr>
      </w:pPr>
    </w:p>
    <w:p w14:paraId="22BF6845" w14:textId="77777777" w:rsidR="00F46D36" w:rsidRDefault="00BE0CFD" w:rsidP="00C62E2D">
      <w:pPr>
        <w:spacing w:line="276" w:lineRule="auto"/>
        <w:ind w:left="709" w:hanging="709"/>
        <w:rPr>
          <w:szCs w:val="24"/>
        </w:rPr>
      </w:pPr>
      <w:r w:rsidRPr="00E37CCD">
        <w:rPr>
          <w:szCs w:val="24"/>
        </w:rPr>
        <w:t xml:space="preserve">11. </w:t>
      </w:r>
      <w:r w:rsidR="00F46D36">
        <w:rPr>
          <w:szCs w:val="24"/>
        </w:rPr>
        <w:t xml:space="preserve">     </w:t>
      </w:r>
      <w:r w:rsidRPr="00E37CCD">
        <w:rPr>
          <w:szCs w:val="24"/>
        </w:rPr>
        <w:t>González-Palacio, AARÓN. et al. Una reflexión metodológica sobre el método de</w:t>
      </w:r>
      <w:r w:rsidR="00F46D36">
        <w:rPr>
          <w:szCs w:val="24"/>
        </w:rPr>
        <w:t xml:space="preserve"> </w:t>
      </w:r>
    </w:p>
    <w:p w14:paraId="475E2CEB" w14:textId="77777777" w:rsidR="00F46D36" w:rsidRDefault="00F46D36" w:rsidP="00C62E2D">
      <w:pPr>
        <w:spacing w:line="276" w:lineRule="auto"/>
        <w:ind w:left="709" w:hanging="709"/>
        <w:rPr>
          <w:szCs w:val="24"/>
        </w:rPr>
      </w:pPr>
      <w:r>
        <w:rPr>
          <w:szCs w:val="24"/>
        </w:rPr>
        <w:t xml:space="preserve">           </w:t>
      </w:r>
      <w:r w:rsidR="00BE0CFD" w:rsidRPr="00E37CCD">
        <w:rPr>
          <w:szCs w:val="24"/>
        </w:rPr>
        <w:t xml:space="preserve">importancia-frecuencia y las redes semánticas naturales en el estudio de las representaciones </w:t>
      </w:r>
    </w:p>
    <w:p w14:paraId="41093197" w14:textId="77777777" w:rsidR="00F46D36" w:rsidRDefault="00F46D36" w:rsidP="00C62E2D">
      <w:pPr>
        <w:spacing w:line="276" w:lineRule="auto"/>
        <w:ind w:left="709" w:hanging="709"/>
        <w:rPr>
          <w:szCs w:val="24"/>
        </w:rPr>
      </w:pPr>
      <w:r>
        <w:rPr>
          <w:szCs w:val="24"/>
        </w:rPr>
        <w:t xml:space="preserve">           </w:t>
      </w:r>
      <w:r w:rsidR="00BE0CFD" w:rsidRPr="00E37CCD">
        <w:rPr>
          <w:szCs w:val="24"/>
        </w:rPr>
        <w:t xml:space="preserve">sociales. </w:t>
      </w:r>
      <w:proofErr w:type="spellStart"/>
      <w:r w:rsidR="00BE0CFD" w:rsidRPr="00E37CCD">
        <w:rPr>
          <w:szCs w:val="24"/>
        </w:rPr>
        <w:t>Rev</w:t>
      </w:r>
      <w:proofErr w:type="spellEnd"/>
      <w:r w:rsidR="00BE0CFD" w:rsidRPr="00E37CCD">
        <w:rPr>
          <w:szCs w:val="24"/>
        </w:rPr>
        <w:t xml:space="preserve"> educación y desarrollo número [Internet]. 2018. (Citado 28 enero 2025). 46. </w:t>
      </w:r>
    </w:p>
    <w:p w14:paraId="1BD17CCA" w14:textId="1A64CEEF" w:rsidR="00BE0CFD" w:rsidRDefault="00F46D36" w:rsidP="00C62E2D">
      <w:pPr>
        <w:spacing w:line="276" w:lineRule="auto"/>
        <w:ind w:left="709" w:hanging="709"/>
        <w:rPr>
          <w:rFonts w:eastAsia="Calibri"/>
          <w:szCs w:val="24"/>
        </w:rPr>
      </w:pPr>
      <w:r>
        <w:rPr>
          <w:szCs w:val="24"/>
        </w:rPr>
        <w:t xml:space="preserve">           </w:t>
      </w:r>
      <w:r w:rsidR="00BE0CFD" w:rsidRPr="00E37CCD">
        <w:rPr>
          <w:szCs w:val="24"/>
        </w:rPr>
        <w:t xml:space="preserve">23-32. </w:t>
      </w:r>
      <w:r>
        <w:rPr>
          <w:szCs w:val="24"/>
        </w:rPr>
        <w:t xml:space="preserve"> </w:t>
      </w:r>
      <w:hyperlink r:id="rId32" w:history="1">
        <w:r w:rsidRPr="004746D2">
          <w:rPr>
            <w:rStyle w:val="Hipervnculo"/>
            <w:rFonts w:eastAsia="Calibri"/>
            <w:szCs w:val="24"/>
          </w:rPr>
          <w:t>http://repositorio.cualtos.udg.mx:8080/jspui/bitstream/123456789/1111/1/10.%20Una%20reflexi%c3%b3n%20metodol%c3%b3gica%20sobre%20el%20m%c3%a9todo%20importancia-frecuencia%20y%20las%20redes%20%282018%29.pdf</w:t>
        </w:r>
      </w:hyperlink>
    </w:p>
    <w:p w14:paraId="5FD016A7" w14:textId="77777777" w:rsidR="00F46D36" w:rsidRPr="00E37CCD" w:rsidRDefault="00F46D36" w:rsidP="00C62E2D">
      <w:pPr>
        <w:spacing w:line="276" w:lineRule="auto"/>
        <w:ind w:left="709" w:hanging="709"/>
        <w:rPr>
          <w:szCs w:val="24"/>
        </w:rPr>
      </w:pPr>
    </w:p>
    <w:p w14:paraId="789F4399" w14:textId="28636A09" w:rsidR="00305E83" w:rsidRDefault="00BE0CFD" w:rsidP="00C62E2D">
      <w:pPr>
        <w:spacing w:line="276" w:lineRule="auto"/>
        <w:ind w:left="567" w:hanging="567"/>
        <w:rPr>
          <w:szCs w:val="24"/>
        </w:rPr>
      </w:pPr>
      <w:r w:rsidRPr="00E37CCD">
        <w:rPr>
          <w:szCs w:val="24"/>
        </w:rPr>
        <w:t xml:space="preserve">12. </w:t>
      </w:r>
      <w:r w:rsidR="00305E83">
        <w:rPr>
          <w:szCs w:val="24"/>
        </w:rPr>
        <w:t xml:space="preserve">     </w:t>
      </w:r>
      <w:r w:rsidRPr="00E37CCD">
        <w:rPr>
          <w:szCs w:val="24"/>
        </w:rPr>
        <w:t xml:space="preserve">Castañeda MA. Las redes semánticas naturales: como estrategia metodológica para conocer </w:t>
      </w:r>
    </w:p>
    <w:p w14:paraId="4C5D4A53" w14:textId="3BB7295F" w:rsidR="00305E83" w:rsidRDefault="00305E83" w:rsidP="00C62E2D">
      <w:pPr>
        <w:spacing w:line="276" w:lineRule="auto"/>
        <w:ind w:left="567" w:hanging="567"/>
        <w:rPr>
          <w:szCs w:val="24"/>
        </w:rPr>
      </w:pPr>
      <w:r>
        <w:rPr>
          <w:szCs w:val="24"/>
        </w:rPr>
        <w:t xml:space="preserve">           </w:t>
      </w:r>
      <w:r w:rsidR="00BE0CFD" w:rsidRPr="00E37CCD">
        <w:rPr>
          <w:szCs w:val="24"/>
        </w:rPr>
        <w:t xml:space="preserve">las representaciones sociales acerca de la investigación en el contexto de la formación </w:t>
      </w:r>
    </w:p>
    <w:p w14:paraId="3A7818AB" w14:textId="2AD6AE0D" w:rsidR="00305E83" w:rsidRDefault="00305E83" w:rsidP="00C62E2D">
      <w:pPr>
        <w:spacing w:line="276" w:lineRule="auto"/>
        <w:ind w:left="567" w:hanging="567"/>
        <w:rPr>
          <w:szCs w:val="24"/>
        </w:rPr>
      </w:pPr>
      <w:r>
        <w:rPr>
          <w:szCs w:val="24"/>
        </w:rPr>
        <w:t xml:space="preserve">           </w:t>
      </w:r>
      <w:r w:rsidR="00BE0CFD" w:rsidRPr="00E37CCD">
        <w:rPr>
          <w:szCs w:val="24"/>
        </w:rPr>
        <w:t xml:space="preserve">profesional de los comunicadores. Estudios sobre las Culturas Contemporáneas [Internet]. </w:t>
      </w:r>
    </w:p>
    <w:p w14:paraId="03CF0948" w14:textId="13EEEA13" w:rsidR="00305E83" w:rsidRDefault="00305E83" w:rsidP="00C62E2D">
      <w:pPr>
        <w:spacing w:line="276" w:lineRule="auto"/>
        <w:ind w:left="567" w:hanging="567"/>
        <w:rPr>
          <w:szCs w:val="24"/>
        </w:rPr>
      </w:pPr>
      <w:r>
        <w:rPr>
          <w:szCs w:val="24"/>
        </w:rPr>
        <w:t xml:space="preserve">           </w:t>
      </w:r>
      <w:r w:rsidR="00BE0CFD" w:rsidRPr="00E37CCD">
        <w:rPr>
          <w:szCs w:val="24"/>
        </w:rPr>
        <w:t xml:space="preserve">2016. (Citado 28 enero 2025). </w:t>
      </w:r>
      <w:proofErr w:type="gramStart"/>
      <w:r w:rsidR="00BE0CFD" w:rsidRPr="00E37CCD">
        <w:rPr>
          <w:szCs w:val="24"/>
        </w:rPr>
        <w:t>XXII(</w:t>
      </w:r>
      <w:proofErr w:type="gramEnd"/>
      <w:r w:rsidR="00BE0CFD" w:rsidRPr="00E37CCD">
        <w:rPr>
          <w:szCs w:val="24"/>
        </w:rPr>
        <w:t xml:space="preserve">43); 123-168. </w:t>
      </w:r>
      <w:r>
        <w:rPr>
          <w:szCs w:val="24"/>
        </w:rPr>
        <w:t xml:space="preserve">    </w:t>
      </w:r>
    </w:p>
    <w:p w14:paraId="4EAD1F02" w14:textId="7099D5FD" w:rsidR="00BE0CFD" w:rsidRDefault="00305E83" w:rsidP="00C62E2D">
      <w:pPr>
        <w:spacing w:line="276" w:lineRule="auto"/>
        <w:ind w:left="567" w:hanging="567"/>
        <w:rPr>
          <w:rFonts w:eastAsia="Calibri"/>
          <w:szCs w:val="24"/>
        </w:rPr>
      </w:pPr>
      <w:r>
        <w:rPr>
          <w:szCs w:val="24"/>
        </w:rPr>
        <w:t xml:space="preserve">            </w:t>
      </w:r>
      <w:hyperlink r:id="rId33" w:history="1">
        <w:r w:rsidR="00F46D36" w:rsidRPr="004746D2">
          <w:rPr>
            <w:rStyle w:val="Hipervnculo"/>
            <w:rFonts w:eastAsia="Calibri"/>
            <w:szCs w:val="24"/>
          </w:rPr>
          <w:t>https://dialnet.unirioja.es/servlet/articulo?codigo=5598171</w:t>
        </w:r>
      </w:hyperlink>
    </w:p>
    <w:p w14:paraId="652ACBB4" w14:textId="77777777" w:rsidR="00F46D36" w:rsidRPr="00E37CCD" w:rsidRDefault="00F46D36" w:rsidP="00C62E2D">
      <w:pPr>
        <w:spacing w:line="276" w:lineRule="auto"/>
        <w:ind w:left="567" w:hanging="567"/>
        <w:rPr>
          <w:szCs w:val="24"/>
        </w:rPr>
      </w:pPr>
    </w:p>
    <w:p w14:paraId="0BF8CED6" w14:textId="4F969C77" w:rsidR="00305E83" w:rsidRDefault="00BE0CFD" w:rsidP="00C62E2D">
      <w:pPr>
        <w:adjustRightInd w:val="0"/>
        <w:spacing w:line="276" w:lineRule="auto"/>
        <w:ind w:left="567" w:hanging="567"/>
        <w:rPr>
          <w:szCs w:val="24"/>
        </w:rPr>
      </w:pPr>
      <w:r w:rsidRPr="00E37CCD">
        <w:rPr>
          <w:szCs w:val="24"/>
        </w:rPr>
        <w:t xml:space="preserve">13. </w:t>
      </w:r>
      <w:r w:rsidR="00305E83">
        <w:rPr>
          <w:szCs w:val="24"/>
        </w:rPr>
        <w:t xml:space="preserve">     </w:t>
      </w:r>
      <w:r w:rsidRPr="00E37CCD">
        <w:rPr>
          <w:szCs w:val="24"/>
        </w:rPr>
        <w:t>Alonso A.</w:t>
      </w:r>
      <w:r w:rsidRPr="00E37CCD">
        <w:rPr>
          <w:spacing w:val="7"/>
          <w:szCs w:val="24"/>
        </w:rPr>
        <w:t xml:space="preserve"> </w:t>
      </w:r>
      <w:r w:rsidRPr="00E37CCD">
        <w:rPr>
          <w:szCs w:val="24"/>
        </w:rPr>
        <w:t>Representación</w:t>
      </w:r>
      <w:r w:rsidRPr="00E37CCD">
        <w:rPr>
          <w:spacing w:val="7"/>
          <w:szCs w:val="24"/>
        </w:rPr>
        <w:t xml:space="preserve"> </w:t>
      </w:r>
      <w:r w:rsidRPr="00E37CCD">
        <w:rPr>
          <w:szCs w:val="24"/>
        </w:rPr>
        <w:t>social</w:t>
      </w:r>
      <w:r w:rsidRPr="00E37CCD">
        <w:rPr>
          <w:spacing w:val="6"/>
          <w:szCs w:val="24"/>
        </w:rPr>
        <w:t xml:space="preserve"> </w:t>
      </w:r>
      <w:r w:rsidRPr="00E37CCD">
        <w:rPr>
          <w:szCs w:val="24"/>
        </w:rPr>
        <w:t>del</w:t>
      </w:r>
      <w:r w:rsidRPr="00E37CCD">
        <w:rPr>
          <w:spacing w:val="7"/>
          <w:szCs w:val="24"/>
        </w:rPr>
        <w:t xml:space="preserve"> </w:t>
      </w:r>
      <w:r w:rsidRPr="00E37CCD">
        <w:rPr>
          <w:szCs w:val="24"/>
        </w:rPr>
        <w:t>alcoholismo. Estudio</w:t>
      </w:r>
      <w:r w:rsidRPr="00E37CCD">
        <w:rPr>
          <w:spacing w:val="7"/>
          <w:szCs w:val="24"/>
        </w:rPr>
        <w:t xml:space="preserve"> </w:t>
      </w:r>
      <w:r w:rsidRPr="00E37CCD">
        <w:rPr>
          <w:szCs w:val="24"/>
        </w:rPr>
        <w:t>comparativo</w:t>
      </w:r>
      <w:r w:rsidRPr="00E37CCD">
        <w:rPr>
          <w:spacing w:val="7"/>
          <w:szCs w:val="24"/>
        </w:rPr>
        <w:t xml:space="preserve"> </w:t>
      </w:r>
      <w:r w:rsidRPr="00E37CCD">
        <w:rPr>
          <w:szCs w:val="24"/>
        </w:rPr>
        <w:t>de dos</w:t>
      </w:r>
    </w:p>
    <w:p w14:paraId="6E00AF28" w14:textId="5FFD5898" w:rsidR="00305E83" w:rsidRDefault="00305E83" w:rsidP="00C62E2D">
      <w:pPr>
        <w:adjustRightInd w:val="0"/>
        <w:spacing w:line="276" w:lineRule="auto"/>
        <w:ind w:left="567" w:hanging="567"/>
        <w:rPr>
          <w:spacing w:val="1"/>
          <w:szCs w:val="24"/>
        </w:rPr>
      </w:pPr>
      <w:r>
        <w:rPr>
          <w:szCs w:val="24"/>
        </w:rPr>
        <w:t xml:space="preserve">         </w:t>
      </w:r>
      <w:r>
        <w:rPr>
          <w:spacing w:val="29"/>
          <w:szCs w:val="24"/>
        </w:rPr>
        <w:t xml:space="preserve"> </w:t>
      </w:r>
      <w:proofErr w:type="gramStart"/>
      <w:r w:rsidR="00BE0CFD" w:rsidRPr="00E37CCD">
        <w:rPr>
          <w:szCs w:val="24"/>
        </w:rPr>
        <w:t>muestras(Brasilera</w:t>
      </w:r>
      <w:proofErr w:type="gramEnd"/>
      <w:r w:rsidR="00BE0CFD" w:rsidRPr="00E37CCD">
        <w:rPr>
          <w:spacing w:val="30"/>
          <w:szCs w:val="24"/>
        </w:rPr>
        <w:t xml:space="preserve"> </w:t>
      </w:r>
      <w:r w:rsidR="00BE0CFD" w:rsidRPr="00E37CCD">
        <w:rPr>
          <w:szCs w:val="24"/>
        </w:rPr>
        <w:t>y</w:t>
      </w:r>
      <w:r w:rsidR="00BE0CFD" w:rsidRPr="00E37CCD">
        <w:rPr>
          <w:spacing w:val="28"/>
          <w:szCs w:val="24"/>
        </w:rPr>
        <w:t xml:space="preserve"> </w:t>
      </w:r>
      <w:proofErr w:type="gramStart"/>
      <w:r w:rsidR="00BE0CFD" w:rsidRPr="00E37CCD">
        <w:rPr>
          <w:szCs w:val="24"/>
        </w:rPr>
        <w:t>Cubana</w:t>
      </w:r>
      <w:proofErr w:type="gramEnd"/>
      <w:r w:rsidR="00BE0CFD" w:rsidRPr="00E37CCD">
        <w:rPr>
          <w:szCs w:val="24"/>
        </w:rPr>
        <w:t>)</w:t>
      </w:r>
      <w:r w:rsidR="00BE0CFD" w:rsidRPr="00E37CCD">
        <w:rPr>
          <w:spacing w:val="29"/>
          <w:szCs w:val="24"/>
        </w:rPr>
        <w:t xml:space="preserve"> </w:t>
      </w:r>
      <w:r w:rsidR="00BE0CFD" w:rsidRPr="00E37CCD">
        <w:rPr>
          <w:szCs w:val="24"/>
        </w:rPr>
        <w:t>de</w:t>
      </w:r>
      <w:r w:rsidR="00BE0CFD" w:rsidRPr="00E37CCD">
        <w:rPr>
          <w:spacing w:val="30"/>
          <w:szCs w:val="24"/>
        </w:rPr>
        <w:t xml:space="preserve"> </w:t>
      </w:r>
      <w:r w:rsidR="00BE0CFD" w:rsidRPr="00E37CCD">
        <w:rPr>
          <w:szCs w:val="24"/>
        </w:rPr>
        <w:t>personas</w:t>
      </w:r>
      <w:r w:rsidR="00BE0CFD" w:rsidRPr="00E37CCD">
        <w:rPr>
          <w:spacing w:val="29"/>
          <w:szCs w:val="24"/>
        </w:rPr>
        <w:t xml:space="preserve"> </w:t>
      </w:r>
      <w:r w:rsidR="00BE0CFD" w:rsidRPr="00E37CCD">
        <w:rPr>
          <w:szCs w:val="24"/>
        </w:rPr>
        <w:t>no</w:t>
      </w:r>
      <w:r w:rsidR="00BE0CFD" w:rsidRPr="00E37CCD">
        <w:rPr>
          <w:spacing w:val="29"/>
          <w:szCs w:val="24"/>
        </w:rPr>
        <w:t xml:space="preserve"> </w:t>
      </w:r>
      <w:r w:rsidR="00BE0CFD" w:rsidRPr="00E37CCD">
        <w:rPr>
          <w:szCs w:val="24"/>
        </w:rPr>
        <w:t>alcohólicas.</w:t>
      </w:r>
      <w:r w:rsidR="00BE0CFD" w:rsidRPr="00E37CCD">
        <w:rPr>
          <w:spacing w:val="29"/>
          <w:szCs w:val="24"/>
        </w:rPr>
        <w:t xml:space="preserve"> </w:t>
      </w:r>
      <w:r w:rsidR="00BE0CFD" w:rsidRPr="00E37CCD">
        <w:rPr>
          <w:szCs w:val="24"/>
        </w:rPr>
        <w:t>Facultad</w:t>
      </w:r>
      <w:r w:rsidR="00BE0CFD" w:rsidRPr="00E37CCD">
        <w:rPr>
          <w:spacing w:val="30"/>
          <w:szCs w:val="24"/>
        </w:rPr>
        <w:t xml:space="preserve"> </w:t>
      </w:r>
      <w:r w:rsidR="00BE0CFD" w:rsidRPr="00E37CCD">
        <w:rPr>
          <w:szCs w:val="24"/>
        </w:rPr>
        <w:t>de Psicología,</w:t>
      </w:r>
      <w:r w:rsidR="00BE0CFD" w:rsidRPr="00E37CCD">
        <w:rPr>
          <w:spacing w:val="1"/>
          <w:szCs w:val="24"/>
        </w:rPr>
        <w:t xml:space="preserve"> </w:t>
      </w:r>
      <w:r>
        <w:rPr>
          <w:spacing w:val="1"/>
          <w:szCs w:val="24"/>
        </w:rPr>
        <w:t xml:space="preserve"> </w:t>
      </w:r>
    </w:p>
    <w:p w14:paraId="06EA2726" w14:textId="153CB77B" w:rsidR="00305E83" w:rsidRDefault="00305E83" w:rsidP="00C62E2D">
      <w:pPr>
        <w:adjustRightInd w:val="0"/>
        <w:spacing w:line="276" w:lineRule="auto"/>
        <w:ind w:left="567" w:hanging="567"/>
        <w:rPr>
          <w:szCs w:val="24"/>
        </w:rPr>
      </w:pPr>
      <w:r>
        <w:rPr>
          <w:spacing w:val="1"/>
          <w:szCs w:val="24"/>
        </w:rPr>
        <w:t xml:space="preserve">           </w:t>
      </w:r>
      <w:r w:rsidR="00BE0CFD" w:rsidRPr="00E37CCD">
        <w:rPr>
          <w:szCs w:val="24"/>
        </w:rPr>
        <w:t>Universidad</w:t>
      </w:r>
      <w:r w:rsidR="00BE0CFD" w:rsidRPr="00E37CCD">
        <w:rPr>
          <w:spacing w:val="1"/>
          <w:szCs w:val="24"/>
        </w:rPr>
        <w:t xml:space="preserve"> </w:t>
      </w:r>
      <w:r w:rsidR="00BE0CFD" w:rsidRPr="00E37CCD">
        <w:rPr>
          <w:szCs w:val="24"/>
        </w:rPr>
        <w:t>de</w:t>
      </w:r>
      <w:r w:rsidR="00BE0CFD" w:rsidRPr="00E37CCD">
        <w:rPr>
          <w:spacing w:val="1"/>
          <w:szCs w:val="24"/>
        </w:rPr>
        <w:t xml:space="preserve"> </w:t>
      </w:r>
      <w:r w:rsidR="00BE0CFD" w:rsidRPr="00E37CCD">
        <w:rPr>
          <w:szCs w:val="24"/>
        </w:rPr>
        <w:t>La</w:t>
      </w:r>
      <w:r w:rsidR="00BE0CFD" w:rsidRPr="00E37CCD">
        <w:rPr>
          <w:spacing w:val="1"/>
          <w:szCs w:val="24"/>
        </w:rPr>
        <w:t xml:space="preserve"> </w:t>
      </w:r>
      <w:r w:rsidR="00BE0CFD" w:rsidRPr="00E37CCD">
        <w:rPr>
          <w:szCs w:val="24"/>
        </w:rPr>
        <w:t>Habana.</w:t>
      </w:r>
      <w:r w:rsidR="00BE0CFD" w:rsidRPr="00E37CCD">
        <w:rPr>
          <w:spacing w:val="1"/>
          <w:szCs w:val="24"/>
        </w:rPr>
        <w:t xml:space="preserve"> </w:t>
      </w:r>
      <w:r w:rsidR="00BE0CFD" w:rsidRPr="00E37CCD">
        <w:rPr>
          <w:szCs w:val="24"/>
        </w:rPr>
        <w:t>Revista</w:t>
      </w:r>
      <w:r w:rsidR="00BE0CFD" w:rsidRPr="00E37CCD">
        <w:rPr>
          <w:spacing w:val="1"/>
          <w:szCs w:val="24"/>
        </w:rPr>
        <w:t xml:space="preserve"> </w:t>
      </w:r>
      <w:r w:rsidR="00BE0CFD" w:rsidRPr="00E37CCD">
        <w:rPr>
          <w:szCs w:val="24"/>
        </w:rPr>
        <w:t>Cubana</w:t>
      </w:r>
      <w:r w:rsidR="00BE0CFD" w:rsidRPr="00E37CCD">
        <w:rPr>
          <w:spacing w:val="1"/>
          <w:szCs w:val="24"/>
        </w:rPr>
        <w:t xml:space="preserve"> </w:t>
      </w:r>
      <w:r w:rsidR="00BE0CFD" w:rsidRPr="00E37CCD">
        <w:rPr>
          <w:szCs w:val="24"/>
        </w:rPr>
        <w:t>de</w:t>
      </w:r>
      <w:r w:rsidR="00BE0CFD" w:rsidRPr="00E37CCD">
        <w:rPr>
          <w:spacing w:val="1"/>
          <w:szCs w:val="24"/>
        </w:rPr>
        <w:t xml:space="preserve"> </w:t>
      </w:r>
      <w:r w:rsidR="00BE0CFD" w:rsidRPr="00E37CCD">
        <w:rPr>
          <w:szCs w:val="24"/>
        </w:rPr>
        <w:t xml:space="preserve">Psicología [Internet]. 2001. (Citado 28 enero </w:t>
      </w:r>
    </w:p>
    <w:p w14:paraId="628B7075" w14:textId="290B5A67" w:rsidR="00BE0CFD" w:rsidRDefault="00305E83" w:rsidP="00C62E2D">
      <w:pPr>
        <w:adjustRightInd w:val="0"/>
        <w:spacing w:line="276" w:lineRule="auto"/>
        <w:ind w:left="567" w:hanging="567"/>
        <w:rPr>
          <w:szCs w:val="24"/>
        </w:rPr>
      </w:pPr>
      <w:r>
        <w:rPr>
          <w:szCs w:val="24"/>
        </w:rPr>
        <w:t xml:space="preserve">           </w:t>
      </w:r>
      <w:r w:rsidR="00BE0CFD" w:rsidRPr="00E37CCD">
        <w:rPr>
          <w:szCs w:val="24"/>
        </w:rPr>
        <w:t>2025).</w:t>
      </w:r>
      <w:r w:rsidR="00BE0CFD" w:rsidRPr="00E37CCD">
        <w:rPr>
          <w:spacing w:val="1"/>
          <w:szCs w:val="24"/>
        </w:rPr>
        <w:t xml:space="preserve"> </w:t>
      </w:r>
      <w:r w:rsidR="00BE0CFD" w:rsidRPr="00E37CCD">
        <w:rPr>
          <w:szCs w:val="24"/>
        </w:rPr>
        <w:t>18(2).</w:t>
      </w:r>
      <w:r w:rsidR="00BE0CFD" w:rsidRPr="00E37CCD">
        <w:rPr>
          <w:spacing w:val="1"/>
          <w:szCs w:val="24"/>
        </w:rPr>
        <w:t xml:space="preserve"> </w:t>
      </w:r>
      <w:r w:rsidR="00BE0CFD" w:rsidRPr="00E37CCD">
        <w:rPr>
          <w:szCs w:val="24"/>
        </w:rPr>
        <w:t xml:space="preserve"> </w:t>
      </w:r>
      <w:r w:rsidR="00BE0CFD" w:rsidRPr="00E37CCD">
        <w:rPr>
          <w:spacing w:val="1"/>
          <w:szCs w:val="24"/>
        </w:rPr>
        <w:t xml:space="preserve"> </w:t>
      </w:r>
      <w:r>
        <w:rPr>
          <w:spacing w:val="1"/>
          <w:szCs w:val="24"/>
        </w:rPr>
        <w:t xml:space="preserve">    </w:t>
      </w:r>
      <w:hyperlink r:id="rId34" w:history="1">
        <w:r w:rsidR="00F46D36" w:rsidRPr="004746D2">
          <w:rPr>
            <w:rStyle w:val="Hipervnculo"/>
            <w:szCs w:val="24"/>
          </w:rPr>
          <w:t>http://pepsic.bvsalud.org/pdf/rcp/v18n2/07.pdf</w:t>
        </w:r>
      </w:hyperlink>
      <w:r w:rsidR="00BE0CFD" w:rsidRPr="00E37CCD">
        <w:rPr>
          <w:szCs w:val="24"/>
        </w:rPr>
        <w:t>.</w:t>
      </w:r>
    </w:p>
    <w:p w14:paraId="5A635583" w14:textId="77777777" w:rsidR="00F46D36" w:rsidRPr="00E37CCD" w:rsidRDefault="00F46D36" w:rsidP="00C62E2D">
      <w:pPr>
        <w:adjustRightInd w:val="0"/>
        <w:spacing w:line="276" w:lineRule="auto"/>
        <w:ind w:left="567" w:hanging="567"/>
        <w:rPr>
          <w:szCs w:val="24"/>
        </w:rPr>
      </w:pPr>
    </w:p>
    <w:p w14:paraId="410C8A95" w14:textId="77777777" w:rsidR="00F46D36" w:rsidRDefault="00BE0CFD" w:rsidP="00305E83">
      <w:pPr>
        <w:adjustRightInd w:val="0"/>
        <w:spacing w:line="276" w:lineRule="auto"/>
        <w:ind w:left="709" w:hanging="709"/>
        <w:rPr>
          <w:spacing w:val="51"/>
          <w:szCs w:val="24"/>
        </w:rPr>
      </w:pPr>
      <w:r w:rsidRPr="00E37CCD">
        <w:rPr>
          <w:szCs w:val="24"/>
        </w:rPr>
        <w:t xml:space="preserve">14. </w:t>
      </w:r>
      <w:r w:rsidR="00305E83">
        <w:rPr>
          <w:szCs w:val="24"/>
        </w:rPr>
        <w:t xml:space="preserve">     </w:t>
      </w:r>
      <w:r w:rsidRPr="00E37CCD">
        <w:rPr>
          <w:szCs w:val="24"/>
        </w:rPr>
        <w:t>Carrasco RL. Una</w:t>
      </w:r>
      <w:r w:rsidRPr="00E37CCD">
        <w:rPr>
          <w:spacing w:val="21"/>
          <w:szCs w:val="24"/>
        </w:rPr>
        <w:t xml:space="preserve"> </w:t>
      </w:r>
      <w:r w:rsidRPr="00E37CCD">
        <w:rPr>
          <w:szCs w:val="24"/>
        </w:rPr>
        <w:t>aproximación</w:t>
      </w:r>
      <w:r w:rsidRPr="00E37CCD">
        <w:rPr>
          <w:spacing w:val="21"/>
          <w:szCs w:val="24"/>
        </w:rPr>
        <w:t xml:space="preserve"> </w:t>
      </w:r>
      <w:r w:rsidRPr="00E37CCD">
        <w:rPr>
          <w:szCs w:val="24"/>
        </w:rPr>
        <w:t>teórica</w:t>
      </w:r>
      <w:r w:rsidRPr="00E37CCD">
        <w:rPr>
          <w:spacing w:val="21"/>
          <w:szCs w:val="24"/>
        </w:rPr>
        <w:t xml:space="preserve"> </w:t>
      </w:r>
      <w:r w:rsidRPr="00E37CCD">
        <w:rPr>
          <w:szCs w:val="24"/>
        </w:rPr>
        <w:t>a</w:t>
      </w:r>
      <w:r w:rsidRPr="00E37CCD">
        <w:rPr>
          <w:spacing w:val="20"/>
          <w:szCs w:val="24"/>
        </w:rPr>
        <w:t xml:space="preserve"> </w:t>
      </w:r>
      <w:r w:rsidRPr="00E37CCD">
        <w:rPr>
          <w:szCs w:val="24"/>
        </w:rPr>
        <w:t>las</w:t>
      </w:r>
      <w:r w:rsidRPr="00E37CCD">
        <w:rPr>
          <w:spacing w:val="21"/>
          <w:szCs w:val="24"/>
        </w:rPr>
        <w:t xml:space="preserve"> </w:t>
      </w:r>
      <w:r w:rsidRPr="00E37CCD">
        <w:rPr>
          <w:szCs w:val="24"/>
        </w:rPr>
        <w:t>representaciones</w:t>
      </w:r>
      <w:r w:rsidRPr="00E37CCD">
        <w:rPr>
          <w:spacing w:val="20"/>
          <w:szCs w:val="24"/>
        </w:rPr>
        <w:t xml:space="preserve"> </w:t>
      </w:r>
      <w:r w:rsidRPr="00E37CCD">
        <w:rPr>
          <w:szCs w:val="24"/>
        </w:rPr>
        <w:t>sociales</w:t>
      </w:r>
      <w:r w:rsidRPr="00E37CCD">
        <w:rPr>
          <w:spacing w:val="21"/>
          <w:szCs w:val="24"/>
        </w:rPr>
        <w:t xml:space="preserve"> </w:t>
      </w:r>
      <w:r w:rsidRPr="00E37CCD">
        <w:rPr>
          <w:szCs w:val="24"/>
        </w:rPr>
        <w:t>y</w:t>
      </w:r>
      <w:r w:rsidRPr="00E37CCD">
        <w:rPr>
          <w:spacing w:val="20"/>
          <w:szCs w:val="24"/>
        </w:rPr>
        <w:t xml:space="preserve"> </w:t>
      </w:r>
      <w:r w:rsidRPr="00E37CCD">
        <w:rPr>
          <w:szCs w:val="24"/>
        </w:rPr>
        <w:t>su relación</w:t>
      </w:r>
      <w:r w:rsidRPr="00E37CCD">
        <w:rPr>
          <w:spacing w:val="52"/>
          <w:szCs w:val="24"/>
        </w:rPr>
        <w:t xml:space="preserve"> </w:t>
      </w:r>
      <w:r w:rsidRPr="00E37CCD">
        <w:rPr>
          <w:szCs w:val="24"/>
        </w:rPr>
        <w:t>con</w:t>
      </w:r>
    </w:p>
    <w:p w14:paraId="59E46F58" w14:textId="77777777" w:rsidR="00F46D36" w:rsidRDefault="00F46D36" w:rsidP="00305E83">
      <w:pPr>
        <w:adjustRightInd w:val="0"/>
        <w:spacing w:line="276" w:lineRule="auto"/>
        <w:ind w:left="709" w:hanging="709"/>
        <w:rPr>
          <w:szCs w:val="24"/>
        </w:rPr>
      </w:pPr>
      <w:r>
        <w:rPr>
          <w:spacing w:val="51"/>
          <w:szCs w:val="24"/>
        </w:rPr>
        <w:t xml:space="preserve">      </w:t>
      </w:r>
      <w:r w:rsidR="00BE0CFD" w:rsidRPr="00E37CCD">
        <w:rPr>
          <w:szCs w:val="24"/>
        </w:rPr>
        <w:t>los</w:t>
      </w:r>
      <w:r w:rsidR="00305E83">
        <w:rPr>
          <w:spacing w:val="51"/>
          <w:szCs w:val="24"/>
        </w:rPr>
        <w:t xml:space="preserve"> </w:t>
      </w:r>
      <w:r w:rsidR="00BE0CFD" w:rsidRPr="00E37CCD">
        <w:rPr>
          <w:szCs w:val="24"/>
        </w:rPr>
        <w:t>estudiantes.</w:t>
      </w:r>
      <w:r w:rsidR="00BE0CFD" w:rsidRPr="00E37CCD">
        <w:rPr>
          <w:spacing w:val="52"/>
          <w:szCs w:val="24"/>
        </w:rPr>
        <w:t xml:space="preserve"> </w:t>
      </w:r>
      <w:r w:rsidR="00BE0CFD" w:rsidRPr="00E37CCD">
        <w:rPr>
          <w:szCs w:val="24"/>
        </w:rPr>
        <w:t>Espiral.</w:t>
      </w:r>
      <w:r w:rsidR="00BE0CFD" w:rsidRPr="00E37CCD">
        <w:rPr>
          <w:spacing w:val="52"/>
          <w:szCs w:val="24"/>
        </w:rPr>
        <w:t xml:space="preserve"> </w:t>
      </w:r>
      <w:r w:rsidR="00BE0CFD" w:rsidRPr="00E37CCD">
        <w:rPr>
          <w:szCs w:val="24"/>
        </w:rPr>
        <w:t>Revista</w:t>
      </w:r>
      <w:r w:rsidR="00BE0CFD" w:rsidRPr="00E37CCD">
        <w:rPr>
          <w:spacing w:val="51"/>
          <w:szCs w:val="24"/>
        </w:rPr>
        <w:t xml:space="preserve"> </w:t>
      </w:r>
      <w:r w:rsidR="00BE0CFD" w:rsidRPr="00E37CCD">
        <w:rPr>
          <w:szCs w:val="24"/>
        </w:rPr>
        <w:t>de</w:t>
      </w:r>
      <w:r w:rsidR="00BE0CFD" w:rsidRPr="00E37CCD">
        <w:rPr>
          <w:spacing w:val="52"/>
          <w:szCs w:val="24"/>
        </w:rPr>
        <w:t xml:space="preserve"> </w:t>
      </w:r>
      <w:r w:rsidR="00BE0CFD" w:rsidRPr="00E37CCD">
        <w:rPr>
          <w:szCs w:val="24"/>
        </w:rPr>
        <w:t>Docencia</w:t>
      </w:r>
      <w:r w:rsidR="00BE0CFD" w:rsidRPr="00E37CCD">
        <w:rPr>
          <w:spacing w:val="51"/>
          <w:szCs w:val="24"/>
        </w:rPr>
        <w:t xml:space="preserve"> </w:t>
      </w:r>
      <w:r w:rsidR="00BE0CFD" w:rsidRPr="00E37CCD">
        <w:rPr>
          <w:szCs w:val="24"/>
        </w:rPr>
        <w:t>e</w:t>
      </w:r>
      <w:r w:rsidR="00BE0CFD" w:rsidRPr="00E37CCD">
        <w:rPr>
          <w:spacing w:val="52"/>
          <w:szCs w:val="24"/>
        </w:rPr>
        <w:t xml:space="preserve"> </w:t>
      </w:r>
      <w:r w:rsidR="00BE0CFD" w:rsidRPr="00E37CCD">
        <w:rPr>
          <w:szCs w:val="24"/>
        </w:rPr>
        <w:t xml:space="preserve">Investigación [Internet]. 2015. (Citado 28 </w:t>
      </w:r>
    </w:p>
    <w:p w14:paraId="3100359E" w14:textId="60E37E82" w:rsidR="00BE0CFD" w:rsidRDefault="00F46D36" w:rsidP="00305E83">
      <w:pPr>
        <w:adjustRightInd w:val="0"/>
        <w:spacing w:line="276" w:lineRule="auto"/>
        <w:ind w:left="709" w:hanging="709"/>
        <w:rPr>
          <w:szCs w:val="24"/>
        </w:rPr>
      </w:pPr>
      <w:r>
        <w:rPr>
          <w:szCs w:val="24"/>
        </w:rPr>
        <w:t xml:space="preserve">            </w:t>
      </w:r>
      <w:r w:rsidR="00BE0CFD" w:rsidRPr="00E37CCD">
        <w:rPr>
          <w:szCs w:val="24"/>
        </w:rPr>
        <w:t>enero 2025).5(2),97-110.</w:t>
      </w:r>
      <w:r w:rsidR="00BE0CFD">
        <w:rPr>
          <w:szCs w:val="24"/>
        </w:rPr>
        <w:t xml:space="preserve"> Disponible </w:t>
      </w:r>
      <w:r w:rsidR="00C62E2D">
        <w:rPr>
          <w:szCs w:val="24"/>
        </w:rPr>
        <w:t xml:space="preserve">en: </w:t>
      </w:r>
      <w:hyperlink r:id="rId35" w:history="1">
        <w:r w:rsidR="00305E83" w:rsidRPr="004746D2">
          <w:rPr>
            <w:rStyle w:val="Hipervnculo"/>
            <w:szCs w:val="24"/>
          </w:rPr>
          <w:t>https://www.google.com/url?sa=t&amp;rct=j&amp;q=&amp;esrc=s&amp;source=web&amp;cd=16</w:t>
        </w:r>
      </w:hyperlink>
      <w:r w:rsidR="00305E83">
        <w:rPr>
          <w:color w:val="0000FF"/>
          <w:szCs w:val="24"/>
          <w:u w:val="single"/>
        </w:rPr>
        <w:t> </w:t>
      </w:r>
      <w:r w:rsidR="00BE0CFD" w:rsidRPr="00E37CCD">
        <w:rPr>
          <w:color w:val="0000FF"/>
          <w:szCs w:val="24"/>
          <w:u w:val="single"/>
          <w:lang w:val="en-US"/>
        </w:rPr>
        <w:t>=</w:t>
      </w:r>
      <w:proofErr w:type="spellStart"/>
      <w:r w:rsidR="00BE0CFD" w:rsidRPr="00E37CCD">
        <w:rPr>
          <w:color w:val="0000FF"/>
          <w:szCs w:val="24"/>
          <w:u w:val="single"/>
          <w:lang w:val="en-US"/>
        </w:rPr>
        <w:t>rja&amp;uact</w:t>
      </w:r>
      <w:proofErr w:type="spellEnd"/>
      <w:r w:rsidR="00BE0CFD" w:rsidRPr="00E37CCD">
        <w:rPr>
          <w:color w:val="0000FF"/>
          <w:szCs w:val="24"/>
          <w:u w:val="single"/>
          <w:lang w:val="en-US"/>
        </w:rPr>
        <w:t>=8&amp;ved=2ahUKEwi1sO-ij5PoAhWpm-</w:t>
      </w:r>
      <w:r w:rsidR="00C62E2D">
        <w:rPr>
          <w:color w:val="0000FF"/>
          <w:szCs w:val="24"/>
          <w:u w:val="single"/>
          <w:lang w:val="en-US"/>
        </w:rPr>
        <w:t xml:space="preserve"> </w:t>
      </w:r>
      <w:r w:rsidR="00BE0CFD" w:rsidRPr="00E37CCD">
        <w:rPr>
          <w:color w:val="0000FF"/>
          <w:szCs w:val="24"/>
          <w:u w:val="single"/>
          <w:lang w:val="en-US"/>
        </w:rPr>
        <w:t>AKHT9MAt84ChAWMAV6BAgJEAE&amp;url=</w:t>
      </w:r>
      <w:r w:rsidR="00305E83">
        <w:rPr>
          <w:color w:val="0000FF"/>
          <w:szCs w:val="24"/>
          <w:u w:val="single"/>
          <w:lang w:val="en-US"/>
        </w:rPr>
        <w:t xml:space="preserve"> </w:t>
      </w:r>
      <w:r w:rsidR="00BE0CFD" w:rsidRPr="00E37CCD">
        <w:rPr>
          <w:color w:val="0000FF"/>
          <w:szCs w:val="24"/>
          <w:u w:val="single"/>
          <w:lang w:val="en-US"/>
        </w:rPr>
        <w:t>http%3A%2F%2Frevistas.ustabuca.</w:t>
      </w:r>
      <w:r w:rsidR="00305E83">
        <w:rPr>
          <w:color w:val="0000FF"/>
          <w:szCs w:val="24"/>
          <w:u w:val="single"/>
          <w:lang w:val="en-US"/>
        </w:rPr>
        <w:t>e</w:t>
      </w:r>
      <w:r w:rsidR="00BE0CFD" w:rsidRPr="00E37CCD">
        <w:rPr>
          <w:color w:val="0000FF"/>
          <w:szCs w:val="24"/>
          <w:u w:val="single"/>
          <w:lang w:val="en-US"/>
        </w:rPr>
        <w:t>du.co%2Findex.</w:t>
      </w:r>
      <w:r w:rsidR="00305E83">
        <w:rPr>
          <w:color w:val="0000FF"/>
          <w:szCs w:val="24"/>
          <w:u w:val="single"/>
          <w:lang w:val="en-US"/>
        </w:rPr>
        <w:t xml:space="preserve"> </w:t>
      </w:r>
      <w:r w:rsidR="00BE0CFD" w:rsidRPr="00E37CCD">
        <w:rPr>
          <w:color w:val="0000FF"/>
          <w:szCs w:val="24"/>
          <w:u w:val="single"/>
          <w:lang w:val="en-US"/>
        </w:rPr>
        <w:t>php%2FESPIRAL%2Farticle%2</w:t>
      </w:r>
      <w:r w:rsidR="00305E83">
        <w:rPr>
          <w:color w:val="0000FF"/>
          <w:szCs w:val="24"/>
          <w:u w:val="single"/>
          <w:lang w:val="en-US"/>
        </w:rPr>
        <w:t xml:space="preserve"> </w:t>
      </w:r>
      <w:proofErr w:type="spellStart"/>
      <w:r w:rsidR="00BE0CFD" w:rsidRPr="00E37CCD">
        <w:rPr>
          <w:color w:val="0000FF"/>
          <w:szCs w:val="24"/>
          <w:u w:val="single"/>
          <w:lang w:val="en-US"/>
        </w:rPr>
        <w:t>Fdownload</w:t>
      </w:r>
      <w:proofErr w:type="spellEnd"/>
      <w:r w:rsidR="00BE0CFD" w:rsidRPr="00E37CCD">
        <w:rPr>
          <w:color w:val="0000FF"/>
          <w:szCs w:val="24"/>
          <w:u w:val="single"/>
          <w:lang w:val="en-US"/>
        </w:rPr>
        <w:t>%</w:t>
      </w:r>
      <w:r w:rsidR="00305E83">
        <w:rPr>
          <w:color w:val="0000FF"/>
          <w:szCs w:val="24"/>
          <w:u w:val="single"/>
          <w:lang w:val="en-US"/>
        </w:rPr>
        <w:t xml:space="preserve"> </w:t>
      </w:r>
      <w:r w:rsidR="00BE0CFD" w:rsidRPr="00E37CCD">
        <w:rPr>
          <w:color w:val="0000FF"/>
          <w:szCs w:val="24"/>
          <w:u w:val="single"/>
          <w:lang w:val="en-US"/>
        </w:rPr>
        <w:t>2F1442%2F114</w:t>
      </w:r>
      <w:r w:rsidR="00BE0CFD" w:rsidRPr="00E37CCD">
        <w:rPr>
          <w:color w:val="0000FF"/>
          <w:szCs w:val="24"/>
        </w:rPr>
        <w:t>0&amp;usg=AOvVaw3wtKdl2myIWyg3yEASa1A6</w:t>
      </w:r>
      <w:r w:rsidR="00BE0CFD" w:rsidRPr="00E37CCD">
        <w:rPr>
          <w:szCs w:val="24"/>
        </w:rPr>
        <w:t>.</w:t>
      </w:r>
    </w:p>
    <w:p w14:paraId="4D009DDD" w14:textId="77777777" w:rsidR="00F46D36" w:rsidRPr="00E37CCD" w:rsidRDefault="00F46D36" w:rsidP="00305E83">
      <w:pPr>
        <w:adjustRightInd w:val="0"/>
        <w:spacing w:line="276" w:lineRule="auto"/>
        <w:ind w:left="709" w:hanging="709"/>
        <w:rPr>
          <w:szCs w:val="24"/>
        </w:rPr>
      </w:pPr>
    </w:p>
    <w:p w14:paraId="7015BA39" w14:textId="12792B1A" w:rsidR="00BE0CFD" w:rsidRDefault="00BE0CFD" w:rsidP="00C62E2D">
      <w:pPr>
        <w:spacing w:line="276" w:lineRule="auto"/>
        <w:ind w:left="709" w:hanging="709"/>
        <w:rPr>
          <w:rFonts w:eastAsia="Calibri"/>
          <w:szCs w:val="24"/>
        </w:rPr>
      </w:pPr>
      <w:r w:rsidRPr="00E37CCD">
        <w:rPr>
          <w:szCs w:val="24"/>
        </w:rPr>
        <w:t xml:space="preserve">15. </w:t>
      </w:r>
      <w:r w:rsidR="00343D83">
        <w:rPr>
          <w:szCs w:val="24"/>
        </w:rPr>
        <w:t xml:space="preserve">      </w:t>
      </w:r>
      <w:r w:rsidRPr="00E37CCD">
        <w:rPr>
          <w:szCs w:val="24"/>
        </w:rPr>
        <w:t xml:space="preserve">González-Rey FL, </w:t>
      </w:r>
      <w:proofErr w:type="spellStart"/>
      <w:r w:rsidRPr="00E37CCD">
        <w:rPr>
          <w:szCs w:val="24"/>
        </w:rPr>
        <w:t>Mitjáns</w:t>
      </w:r>
      <w:proofErr w:type="spellEnd"/>
      <w:r w:rsidRPr="00E37CCD">
        <w:rPr>
          <w:szCs w:val="24"/>
        </w:rPr>
        <w:t xml:space="preserve"> A. Una epistemología para el estudio de la subjetividad: sus</w:t>
      </w:r>
      <w:r w:rsidR="00343D83">
        <w:rPr>
          <w:szCs w:val="24"/>
        </w:rPr>
        <w:t xml:space="preserve"> </w:t>
      </w:r>
      <w:r w:rsidRPr="00E37CCD">
        <w:rPr>
          <w:szCs w:val="24"/>
        </w:rPr>
        <w:t xml:space="preserve">implicaciones metodológicas. Revista </w:t>
      </w:r>
      <w:proofErr w:type="spellStart"/>
      <w:r w:rsidRPr="00E37CCD">
        <w:rPr>
          <w:szCs w:val="24"/>
        </w:rPr>
        <w:t>Psicoperspectivas</w:t>
      </w:r>
      <w:proofErr w:type="spellEnd"/>
      <w:r w:rsidRPr="00E37CCD">
        <w:rPr>
          <w:szCs w:val="24"/>
        </w:rPr>
        <w:t xml:space="preserve">, individuo y sociedad [Internet]. 2015. (Citado 28 enero 2025). 15(1); 5-16. Disponible en: </w:t>
      </w:r>
      <w:hyperlink r:id="rId36" w:history="1">
        <w:r w:rsidR="00305E83" w:rsidRPr="004746D2">
          <w:rPr>
            <w:rStyle w:val="Hipervnculo"/>
            <w:rFonts w:eastAsia="Calibri"/>
            <w:szCs w:val="24"/>
          </w:rPr>
          <w:t xml:space="preserve">https://www.scielo.cl/scielo.php?pid=S0718-69242016000100002&amp;script=sci_ </w:t>
        </w:r>
        <w:proofErr w:type="spellStart"/>
        <w:r w:rsidR="00305E83" w:rsidRPr="004746D2">
          <w:rPr>
            <w:rStyle w:val="Hipervnculo"/>
            <w:rFonts w:eastAsia="Calibri"/>
            <w:szCs w:val="24"/>
          </w:rPr>
          <w:t>arttext&amp;tlng</w:t>
        </w:r>
        <w:proofErr w:type="spellEnd"/>
        <w:r w:rsidR="00305E83" w:rsidRPr="004746D2">
          <w:rPr>
            <w:rStyle w:val="Hipervnculo"/>
            <w:rFonts w:eastAsia="Calibri"/>
            <w:szCs w:val="24"/>
          </w:rPr>
          <w:t>=pt</w:t>
        </w:r>
      </w:hyperlink>
    </w:p>
    <w:p w14:paraId="7FAF6B52" w14:textId="77777777" w:rsidR="00F46D36" w:rsidRPr="00E37CCD" w:rsidRDefault="00F46D36" w:rsidP="00C62E2D">
      <w:pPr>
        <w:spacing w:line="276" w:lineRule="auto"/>
        <w:ind w:left="709" w:hanging="709"/>
        <w:rPr>
          <w:szCs w:val="24"/>
        </w:rPr>
      </w:pPr>
    </w:p>
    <w:p w14:paraId="0C961605" w14:textId="5BC07724" w:rsidR="00BE0CFD" w:rsidRDefault="00BE0CFD" w:rsidP="00C62E2D">
      <w:pPr>
        <w:spacing w:line="276" w:lineRule="auto"/>
        <w:ind w:left="708" w:hangingChars="322" w:hanging="708"/>
      </w:pPr>
      <w:r w:rsidRPr="00E37CCD">
        <w:rPr>
          <w:szCs w:val="24"/>
          <w:lang w:val="en-US"/>
        </w:rPr>
        <w:t xml:space="preserve">16. </w:t>
      </w:r>
      <w:r w:rsidR="00343D83">
        <w:rPr>
          <w:szCs w:val="24"/>
          <w:lang w:val="en-US"/>
        </w:rPr>
        <w:t xml:space="preserve">      </w:t>
      </w:r>
      <w:r w:rsidRPr="00E37CCD">
        <w:rPr>
          <w:szCs w:val="24"/>
          <w:lang w:val="en-US"/>
        </w:rPr>
        <w:t xml:space="preserve">Howard R. </w:t>
      </w:r>
      <w:r w:rsidRPr="00E37CCD">
        <w:rPr>
          <w:iCs/>
          <w:szCs w:val="24"/>
          <w:lang w:val="en-US"/>
        </w:rPr>
        <w:t>Three Faces of Hermeneutics</w:t>
      </w:r>
      <w:r w:rsidRPr="00E37CCD">
        <w:rPr>
          <w:szCs w:val="24"/>
          <w:lang w:val="en-US"/>
        </w:rPr>
        <w:t xml:space="preserve">. Berkeley: University of California Press [Internet]. </w:t>
      </w:r>
      <w:r w:rsidRPr="00E37CCD">
        <w:rPr>
          <w:szCs w:val="24"/>
        </w:rPr>
        <w:t xml:space="preserve">2020. (Citado 28 enero 2025). </w:t>
      </w:r>
      <w:proofErr w:type="spellStart"/>
      <w:r w:rsidRPr="00E37CCD">
        <w:rPr>
          <w:szCs w:val="24"/>
        </w:rPr>
        <w:t>Available</w:t>
      </w:r>
      <w:proofErr w:type="spellEnd"/>
      <w:r w:rsidRPr="00E37CCD">
        <w:rPr>
          <w:szCs w:val="24"/>
        </w:rPr>
        <w:t xml:space="preserve"> </w:t>
      </w:r>
      <w:proofErr w:type="spellStart"/>
      <w:r w:rsidRPr="00E37CCD">
        <w:rPr>
          <w:szCs w:val="24"/>
        </w:rPr>
        <w:t>from</w:t>
      </w:r>
      <w:proofErr w:type="spellEnd"/>
      <w:r w:rsidRPr="00E37CCD">
        <w:rPr>
          <w:szCs w:val="24"/>
        </w:rPr>
        <w:t xml:space="preserve">: </w:t>
      </w:r>
      <w:hyperlink r:id="rId37" w:history="1">
        <w:r w:rsidRPr="00E37CCD">
          <w:rPr>
            <w:rStyle w:val="Hipervnculo"/>
            <w:rFonts w:eastAsia="Calibri"/>
            <w:szCs w:val="24"/>
          </w:rPr>
          <w:t>https://doi.org/10.1525/9780520335134</w:t>
        </w:r>
      </w:hyperlink>
    </w:p>
    <w:p w14:paraId="0D84B6A8" w14:textId="77777777" w:rsidR="001A7860" w:rsidRDefault="001A7860" w:rsidP="00C62E2D">
      <w:pPr>
        <w:spacing w:line="276" w:lineRule="auto"/>
        <w:ind w:left="708" w:hangingChars="322" w:hanging="708"/>
      </w:pPr>
    </w:p>
    <w:p w14:paraId="4307C05C" w14:textId="77777777" w:rsidR="00F46D36" w:rsidRPr="00E37CCD" w:rsidRDefault="00F46D36" w:rsidP="00C62E2D">
      <w:pPr>
        <w:spacing w:line="276" w:lineRule="auto"/>
        <w:ind w:left="708" w:hangingChars="322" w:hanging="708"/>
        <w:rPr>
          <w:szCs w:val="24"/>
        </w:rPr>
      </w:pPr>
    </w:p>
    <w:p w14:paraId="7BFEE918" w14:textId="1100FDCF" w:rsidR="00D2518D" w:rsidRDefault="00BE0CFD" w:rsidP="00343D83">
      <w:pPr>
        <w:adjustRightInd w:val="0"/>
        <w:spacing w:line="276" w:lineRule="auto"/>
        <w:ind w:left="794" w:hanging="851"/>
        <w:rPr>
          <w:spacing w:val="116"/>
          <w:szCs w:val="24"/>
        </w:rPr>
      </w:pPr>
      <w:r w:rsidRPr="00E37CCD">
        <w:rPr>
          <w:szCs w:val="24"/>
        </w:rPr>
        <w:lastRenderedPageBreak/>
        <w:t xml:space="preserve">17. </w:t>
      </w:r>
      <w:r w:rsidR="00343D83">
        <w:rPr>
          <w:szCs w:val="24"/>
        </w:rPr>
        <w:t xml:space="preserve">      </w:t>
      </w:r>
      <w:r w:rsidR="00305E83">
        <w:rPr>
          <w:szCs w:val="24"/>
        </w:rPr>
        <w:t xml:space="preserve">  </w:t>
      </w:r>
      <w:r>
        <w:rPr>
          <w:szCs w:val="24"/>
        </w:rPr>
        <w:t>V</w:t>
      </w:r>
      <w:r w:rsidRPr="00E37CCD">
        <w:rPr>
          <w:szCs w:val="24"/>
        </w:rPr>
        <w:t>illareal,</w:t>
      </w:r>
      <w:r w:rsidRPr="00E37CCD">
        <w:rPr>
          <w:spacing w:val="66"/>
          <w:szCs w:val="24"/>
        </w:rPr>
        <w:t xml:space="preserve"> </w:t>
      </w:r>
      <w:r>
        <w:rPr>
          <w:szCs w:val="24"/>
        </w:rPr>
        <w:t>PM</w:t>
      </w:r>
      <w:r w:rsidRPr="00E37CCD">
        <w:rPr>
          <w:szCs w:val="24"/>
        </w:rPr>
        <w:t>.</w:t>
      </w:r>
      <w:r w:rsidRPr="00E37CCD">
        <w:rPr>
          <w:spacing w:val="66"/>
          <w:szCs w:val="24"/>
        </w:rPr>
        <w:t xml:space="preserve"> </w:t>
      </w:r>
      <w:r w:rsidRPr="00E37CCD">
        <w:rPr>
          <w:szCs w:val="24"/>
        </w:rPr>
        <w:t>La</w:t>
      </w:r>
      <w:r w:rsidRPr="00E37CCD">
        <w:rPr>
          <w:spacing w:val="65"/>
          <w:szCs w:val="24"/>
        </w:rPr>
        <w:t xml:space="preserve"> </w:t>
      </w:r>
      <w:r w:rsidRPr="00E37CCD">
        <w:rPr>
          <w:szCs w:val="24"/>
        </w:rPr>
        <w:t>evolución</w:t>
      </w:r>
      <w:r w:rsidRPr="00E37CCD">
        <w:rPr>
          <w:spacing w:val="66"/>
          <w:szCs w:val="24"/>
        </w:rPr>
        <w:t xml:space="preserve"> </w:t>
      </w:r>
      <w:r w:rsidRPr="00E37CCD">
        <w:rPr>
          <w:szCs w:val="24"/>
        </w:rPr>
        <w:t>de</w:t>
      </w:r>
      <w:r w:rsidRPr="00E37CCD">
        <w:rPr>
          <w:spacing w:val="66"/>
          <w:szCs w:val="24"/>
        </w:rPr>
        <w:t xml:space="preserve"> </w:t>
      </w:r>
      <w:r w:rsidRPr="00E37CCD">
        <w:rPr>
          <w:szCs w:val="24"/>
        </w:rPr>
        <w:t>un</w:t>
      </w:r>
      <w:r w:rsidRPr="00E37CCD">
        <w:rPr>
          <w:spacing w:val="66"/>
          <w:szCs w:val="24"/>
        </w:rPr>
        <w:t xml:space="preserve"> </w:t>
      </w:r>
      <w:r w:rsidRPr="00E37CCD">
        <w:rPr>
          <w:szCs w:val="24"/>
        </w:rPr>
        <w:t>esquema</w:t>
      </w:r>
      <w:r w:rsidRPr="00E37CCD">
        <w:rPr>
          <w:spacing w:val="65"/>
          <w:szCs w:val="24"/>
        </w:rPr>
        <w:t xml:space="preserve"> </w:t>
      </w:r>
      <w:r w:rsidRPr="00E37CCD">
        <w:rPr>
          <w:szCs w:val="24"/>
        </w:rPr>
        <w:t>aprendido:</w:t>
      </w:r>
      <w:r w:rsidRPr="00E37CCD">
        <w:rPr>
          <w:spacing w:val="65"/>
          <w:szCs w:val="24"/>
        </w:rPr>
        <w:t xml:space="preserve"> </w:t>
      </w:r>
      <w:r w:rsidRPr="00E37CCD">
        <w:rPr>
          <w:szCs w:val="24"/>
        </w:rPr>
        <w:t>Un estudio longitudinal</w:t>
      </w:r>
      <w:r w:rsidRPr="00E37CCD">
        <w:rPr>
          <w:spacing w:val="116"/>
          <w:szCs w:val="24"/>
        </w:rPr>
        <w:t xml:space="preserve"> </w:t>
      </w:r>
      <w:r w:rsidRPr="00E37CCD">
        <w:rPr>
          <w:szCs w:val="24"/>
        </w:rPr>
        <w:t>con</w:t>
      </w:r>
    </w:p>
    <w:p w14:paraId="74D77449" w14:textId="5291515C" w:rsidR="00BE0CFD" w:rsidRPr="00E37CCD" w:rsidRDefault="00D2518D" w:rsidP="00343D83">
      <w:pPr>
        <w:adjustRightInd w:val="0"/>
        <w:spacing w:line="276" w:lineRule="auto"/>
        <w:ind w:left="794" w:hanging="851"/>
        <w:rPr>
          <w:szCs w:val="24"/>
        </w:rPr>
      </w:pPr>
      <w:r>
        <w:rPr>
          <w:spacing w:val="116"/>
          <w:szCs w:val="24"/>
        </w:rPr>
        <w:t xml:space="preserve">     </w:t>
      </w:r>
      <w:r w:rsidR="00BE0CFD" w:rsidRPr="00E37CCD">
        <w:rPr>
          <w:szCs w:val="24"/>
        </w:rPr>
        <w:t>Redes</w:t>
      </w:r>
      <w:r w:rsidR="00BE0CFD" w:rsidRPr="00E37CCD">
        <w:rPr>
          <w:spacing w:val="115"/>
          <w:szCs w:val="24"/>
        </w:rPr>
        <w:t xml:space="preserve"> </w:t>
      </w:r>
      <w:r w:rsidR="00BE0CFD" w:rsidRPr="00E37CCD">
        <w:rPr>
          <w:szCs w:val="24"/>
        </w:rPr>
        <w:t>Semánticas</w:t>
      </w:r>
      <w:r w:rsidR="00BE0CFD" w:rsidRPr="00E37CCD">
        <w:rPr>
          <w:spacing w:val="115"/>
          <w:szCs w:val="24"/>
        </w:rPr>
        <w:t xml:space="preserve"> </w:t>
      </w:r>
      <w:r w:rsidR="00BE0CFD" w:rsidRPr="00E37CCD">
        <w:rPr>
          <w:szCs w:val="24"/>
        </w:rPr>
        <w:t>Naturales.</w:t>
      </w:r>
      <w:r w:rsidR="00BE0CFD" w:rsidRPr="00E37CCD">
        <w:rPr>
          <w:spacing w:val="116"/>
          <w:szCs w:val="24"/>
        </w:rPr>
        <w:t xml:space="preserve"> </w:t>
      </w:r>
      <w:r w:rsidR="00BE0CFD" w:rsidRPr="00E37CCD">
        <w:rPr>
          <w:szCs w:val="24"/>
        </w:rPr>
        <w:t>(Tesis</w:t>
      </w:r>
      <w:r w:rsidR="00BE0CFD" w:rsidRPr="00E37CCD">
        <w:rPr>
          <w:spacing w:val="116"/>
          <w:szCs w:val="24"/>
        </w:rPr>
        <w:t xml:space="preserve"> </w:t>
      </w:r>
      <w:r w:rsidR="00BE0CFD" w:rsidRPr="00E37CCD">
        <w:rPr>
          <w:szCs w:val="24"/>
        </w:rPr>
        <w:t>presentada</w:t>
      </w:r>
      <w:r w:rsidR="00BE0CFD" w:rsidRPr="00E37CCD">
        <w:rPr>
          <w:spacing w:val="116"/>
          <w:szCs w:val="24"/>
        </w:rPr>
        <w:t xml:space="preserve"> </w:t>
      </w:r>
      <w:r w:rsidR="00BE0CFD" w:rsidRPr="00E37CCD">
        <w:rPr>
          <w:szCs w:val="24"/>
        </w:rPr>
        <w:t>como requisito</w:t>
      </w:r>
      <w:r w:rsidR="00BE0CFD" w:rsidRPr="00E37CCD">
        <w:rPr>
          <w:spacing w:val="9"/>
          <w:szCs w:val="24"/>
        </w:rPr>
        <w:t xml:space="preserve"> </w:t>
      </w:r>
      <w:r w:rsidR="00BE0CFD" w:rsidRPr="00E37CCD">
        <w:rPr>
          <w:szCs w:val="24"/>
        </w:rPr>
        <w:t>parcial</w:t>
      </w:r>
      <w:r w:rsidR="00BE0CFD" w:rsidRPr="00E37CCD">
        <w:rPr>
          <w:spacing w:val="9"/>
          <w:szCs w:val="24"/>
        </w:rPr>
        <w:t xml:space="preserve"> </w:t>
      </w:r>
      <w:r w:rsidR="00BE0CFD" w:rsidRPr="00E37CCD">
        <w:rPr>
          <w:szCs w:val="24"/>
        </w:rPr>
        <w:t>para</w:t>
      </w:r>
      <w:r w:rsidR="00BE0CFD" w:rsidRPr="00E37CCD">
        <w:rPr>
          <w:spacing w:val="9"/>
          <w:szCs w:val="24"/>
        </w:rPr>
        <w:t xml:space="preserve"> </w:t>
      </w:r>
      <w:r w:rsidR="00BE0CFD" w:rsidRPr="00E37CCD">
        <w:rPr>
          <w:szCs w:val="24"/>
        </w:rPr>
        <w:t>obtener</w:t>
      </w:r>
      <w:r w:rsidR="00BE0CFD" w:rsidRPr="00E37CCD">
        <w:rPr>
          <w:spacing w:val="8"/>
          <w:szCs w:val="24"/>
        </w:rPr>
        <w:t xml:space="preserve"> </w:t>
      </w:r>
      <w:r w:rsidR="00BE0CFD" w:rsidRPr="00E37CCD">
        <w:rPr>
          <w:szCs w:val="24"/>
        </w:rPr>
        <w:t>el</w:t>
      </w:r>
      <w:r w:rsidR="00BE0CFD" w:rsidRPr="00E37CCD">
        <w:rPr>
          <w:spacing w:val="9"/>
          <w:szCs w:val="24"/>
        </w:rPr>
        <w:t xml:space="preserve"> </w:t>
      </w:r>
      <w:r w:rsidR="00BE0CFD" w:rsidRPr="00E37CCD">
        <w:rPr>
          <w:szCs w:val="24"/>
        </w:rPr>
        <w:t>grado</w:t>
      </w:r>
      <w:r w:rsidR="00BE0CFD" w:rsidRPr="00E37CCD">
        <w:rPr>
          <w:spacing w:val="8"/>
          <w:szCs w:val="24"/>
        </w:rPr>
        <w:t xml:space="preserve"> </w:t>
      </w:r>
      <w:r w:rsidR="00BE0CFD" w:rsidRPr="00E37CCD">
        <w:rPr>
          <w:szCs w:val="24"/>
        </w:rPr>
        <w:t>de</w:t>
      </w:r>
      <w:r w:rsidR="00BE0CFD" w:rsidRPr="00E37CCD">
        <w:rPr>
          <w:spacing w:val="8"/>
          <w:szCs w:val="24"/>
        </w:rPr>
        <w:t xml:space="preserve"> </w:t>
      </w:r>
      <w:r w:rsidR="00BE0CFD" w:rsidRPr="00E37CCD">
        <w:rPr>
          <w:szCs w:val="24"/>
        </w:rPr>
        <w:t>doctor</w:t>
      </w:r>
      <w:r w:rsidR="00BE0CFD" w:rsidRPr="00E37CCD">
        <w:rPr>
          <w:spacing w:val="8"/>
          <w:szCs w:val="24"/>
        </w:rPr>
        <w:t xml:space="preserve"> </w:t>
      </w:r>
      <w:r w:rsidR="00BE0CFD" w:rsidRPr="00E37CCD">
        <w:rPr>
          <w:szCs w:val="24"/>
        </w:rPr>
        <w:t>en</w:t>
      </w:r>
      <w:r w:rsidR="00BE0CFD" w:rsidRPr="00E37CCD">
        <w:rPr>
          <w:spacing w:val="8"/>
          <w:szCs w:val="24"/>
        </w:rPr>
        <w:t xml:space="preserve"> </w:t>
      </w:r>
      <w:r w:rsidR="00BE0CFD" w:rsidRPr="00E37CCD">
        <w:rPr>
          <w:szCs w:val="24"/>
        </w:rPr>
        <w:t>Filosofía</w:t>
      </w:r>
      <w:r w:rsidR="00BE0CFD" w:rsidRPr="00E37CCD">
        <w:rPr>
          <w:spacing w:val="8"/>
          <w:szCs w:val="24"/>
        </w:rPr>
        <w:t xml:space="preserve"> </w:t>
      </w:r>
      <w:r w:rsidR="00BE0CFD" w:rsidRPr="00E37CCD">
        <w:rPr>
          <w:szCs w:val="24"/>
        </w:rPr>
        <w:t>con</w:t>
      </w:r>
      <w:r w:rsidR="00BE0CFD" w:rsidRPr="00E37CCD">
        <w:rPr>
          <w:spacing w:val="8"/>
          <w:szCs w:val="24"/>
        </w:rPr>
        <w:t xml:space="preserve"> </w:t>
      </w:r>
      <w:r w:rsidR="00BE0CFD" w:rsidRPr="00E37CCD">
        <w:rPr>
          <w:szCs w:val="24"/>
        </w:rPr>
        <w:t>especialidad psicología).</w:t>
      </w:r>
      <w:r w:rsidR="00BE0CFD" w:rsidRPr="00E37CCD">
        <w:rPr>
          <w:spacing w:val="40"/>
          <w:szCs w:val="24"/>
        </w:rPr>
        <w:t xml:space="preserve"> </w:t>
      </w:r>
      <w:r w:rsidR="00BE0CFD" w:rsidRPr="00E37CCD">
        <w:rPr>
          <w:szCs w:val="24"/>
        </w:rPr>
        <w:t>Universidad</w:t>
      </w:r>
      <w:r w:rsidR="00BE0CFD" w:rsidRPr="00E37CCD">
        <w:rPr>
          <w:spacing w:val="39"/>
          <w:szCs w:val="24"/>
        </w:rPr>
        <w:t xml:space="preserve"> </w:t>
      </w:r>
      <w:r w:rsidR="00BE0CFD" w:rsidRPr="00E37CCD">
        <w:rPr>
          <w:szCs w:val="24"/>
        </w:rPr>
        <w:t>Autónoma</w:t>
      </w:r>
      <w:r w:rsidR="00BE0CFD" w:rsidRPr="00E37CCD">
        <w:rPr>
          <w:spacing w:val="39"/>
          <w:szCs w:val="24"/>
        </w:rPr>
        <w:t xml:space="preserve"> </w:t>
      </w:r>
      <w:r w:rsidR="00BE0CFD" w:rsidRPr="00E37CCD">
        <w:rPr>
          <w:szCs w:val="24"/>
        </w:rPr>
        <w:t>de</w:t>
      </w:r>
      <w:r w:rsidR="00BE0CFD" w:rsidRPr="00E37CCD">
        <w:rPr>
          <w:spacing w:val="39"/>
          <w:szCs w:val="24"/>
        </w:rPr>
        <w:t xml:space="preserve"> </w:t>
      </w:r>
      <w:r w:rsidR="00BE0CFD" w:rsidRPr="00E37CCD">
        <w:rPr>
          <w:szCs w:val="24"/>
        </w:rPr>
        <w:t>Nuevo</w:t>
      </w:r>
      <w:r w:rsidR="00BE0CFD" w:rsidRPr="00E37CCD">
        <w:rPr>
          <w:spacing w:val="39"/>
          <w:szCs w:val="24"/>
        </w:rPr>
        <w:t xml:space="preserve"> </w:t>
      </w:r>
      <w:r w:rsidR="00BE0CFD" w:rsidRPr="00E37CCD">
        <w:rPr>
          <w:szCs w:val="24"/>
        </w:rPr>
        <w:t>León.</w:t>
      </w:r>
      <w:r w:rsidR="00BE0CFD" w:rsidRPr="00E37CCD">
        <w:rPr>
          <w:spacing w:val="40"/>
          <w:szCs w:val="24"/>
        </w:rPr>
        <w:t xml:space="preserve"> </w:t>
      </w:r>
      <w:r w:rsidR="00BE0CFD" w:rsidRPr="00E37CCD">
        <w:rPr>
          <w:szCs w:val="24"/>
        </w:rPr>
        <w:t>Facultad</w:t>
      </w:r>
      <w:r w:rsidR="00BE0CFD" w:rsidRPr="00E37CCD">
        <w:rPr>
          <w:spacing w:val="39"/>
          <w:szCs w:val="24"/>
        </w:rPr>
        <w:t xml:space="preserve"> </w:t>
      </w:r>
      <w:r w:rsidR="00BE0CFD" w:rsidRPr="00E37CCD">
        <w:rPr>
          <w:szCs w:val="24"/>
        </w:rPr>
        <w:t>de</w:t>
      </w:r>
      <w:r w:rsidR="00BE0CFD" w:rsidRPr="00E37CCD">
        <w:rPr>
          <w:spacing w:val="40"/>
          <w:szCs w:val="24"/>
        </w:rPr>
        <w:t xml:space="preserve"> </w:t>
      </w:r>
      <w:r w:rsidR="00BE0CFD" w:rsidRPr="00E37CCD">
        <w:rPr>
          <w:szCs w:val="24"/>
        </w:rPr>
        <w:t>Psicología. México.</w:t>
      </w:r>
      <w:r w:rsidR="00BE0CFD">
        <w:rPr>
          <w:szCs w:val="24"/>
        </w:rPr>
        <w:t>, 2016</w:t>
      </w:r>
    </w:p>
    <w:p w14:paraId="089516C0" w14:textId="77777777" w:rsidR="00BE0CFD" w:rsidRPr="00E37CCD" w:rsidRDefault="00BE0CFD" w:rsidP="00C62E2D">
      <w:pPr>
        <w:spacing w:before="240" w:line="276" w:lineRule="auto"/>
        <w:ind w:left="851" w:hanging="851"/>
        <w:rPr>
          <w:rStyle w:val="Hipervnculo"/>
          <w:rFonts w:eastAsia="Calibri"/>
          <w:b/>
          <w:szCs w:val="24"/>
        </w:rPr>
      </w:pPr>
      <w:r w:rsidRPr="00E37CCD">
        <w:rPr>
          <w:rStyle w:val="Hipervnculo"/>
          <w:rFonts w:eastAsia="Calibri"/>
          <w:b/>
          <w:szCs w:val="24"/>
        </w:rPr>
        <w:t xml:space="preserve">  </w:t>
      </w:r>
    </w:p>
    <w:p w14:paraId="5A966B89" w14:textId="77777777" w:rsidR="00BE0CFD" w:rsidRPr="00E37CCD" w:rsidRDefault="00BE0CFD" w:rsidP="00DF317C">
      <w:pPr>
        <w:spacing w:line="276" w:lineRule="auto"/>
        <w:rPr>
          <w:b/>
          <w:szCs w:val="24"/>
        </w:rPr>
      </w:pPr>
      <w:r w:rsidRPr="00E37CCD">
        <w:rPr>
          <w:b/>
          <w:szCs w:val="24"/>
        </w:rPr>
        <w:t>Declaratoria de interés</w:t>
      </w:r>
    </w:p>
    <w:p w14:paraId="57A851EA" w14:textId="77777777" w:rsidR="00BE0CFD" w:rsidRPr="00E37CCD" w:rsidRDefault="00BE0CFD" w:rsidP="00DF317C">
      <w:pPr>
        <w:spacing w:line="276" w:lineRule="auto"/>
        <w:rPr>
          <w:szCs w:val="24"/>
        </w:rPr>
      </w:pPr>
      <w:r w:rsidRPr="00E37CCD">
        <w:rPr>
          <w:szCs w:val="24"/>
        </w:rPr>
        <w:t>Los autores no presentan conflictos de intereses en el actual artículo.</w:t>
      </w:r>
    </w:p>
    <w:p w14:paraId="6F5B7478" w14:textId="77777777" w:rsidR="00BE0CFD" w:rsidRPr="00E37CCD" w:rsidRDefault="00BE0CFD" w:rsidP="00DF317C">
      <w:pPr>
        <w:spacing w:line="276" w:lineRule="auto"/>
        <w:rPr>
          <w:szCs w:val="24"/>
        </w:rPr>
      </w:pPr>
    </w:p>
    <w:p w14:paraId="2290001A" w14:textId="77777777" w:rsidR="00BE0CFD" w:rsidRPr="00E37CCD" w:rsidRDefault="00BE0CFD" w:rsidP="00DF317C">
      <w:pPr>
        <w:spacing w:line="276" w:lineRule="auto"/>
        <w:rPr>
          <w:b/>
          <w:szCs w:val="24"/>
        </w:rPr>
      </w:pPr>
      <w:r w:rsidRPr="00E37CCD">
        <w:rPr>
          <w:b/>
          <w:szCs w:val="24"/>
        </w:rPr>
        <w:t>Contribución de autoría</w:t>
      </w:r>
    </w:p>
    <w:p w14:paraId="30EA9804" w14:textId="77777777" w:rsidR="00C62E2D" w:rsidRDefault="00BE0CFD" w:rsidP="00DF317C">
      <w:pPr>
        <w:spacing w:line="276" w:lineRule="auto"/>
        <w:rPr>
          <w:szCs w:val="24"/>
        </w:rPr>
      </w:pPr>
      <w:r w:rsidRPr="00E37CCD">
        <w:rPr>
          <w:szCs w:val="24"/>
        </w:rPr>
        <w:t xml:space="preserve">Conceptualización: Yordanis Arias </w:t>
      </w:r>
      <w:proofErr w:type="spellStart"/>
      <w:r w:rsidRPr="00E37CCD">
        <w:rPr>
          <w:szCs w:val="24"/>
        </w:rPr>
        <w:t>Barthelemy</w:t>
      </w:r>
      <w:proofErr w:type="spellEnd"/>
    </w:p>
    <w:p w14:paraId="5F52284B" w14:textId="0FCC6FD2" w:rsidR="00BE0CFD" w:rsidRPr="00E37CCD" w:rsidRDefault="00BE0CFD" w:rsidP="00DF317C">
      <w:pPr>
        <w:spacing w:line="276" w:lineRule="auto"/>
        <w:rPr>
          <w:sz w:val="24"/>
          <w:szCs w:val="24"/>
        </w:rPr>
      </w:pPr>
      <w:r w:rsidRPr="00E37CCD">
        <w:rPr>
          <w:iCs/>
          <w:sz w:val="24"/>
          <w:szCs w:val="24"/>
        </w:rPr>
        <w:t>Redacción</w:t>
      </w:r>
      <w:r w:rsidRPr="00E37CCD">
        <w:rPr>
          <w:sz w:val="24"/>
          <w:szCs w:val="24"/>
        </w:rPr>
        <w:t>:</w:t>
      </w:r>
      <w:r w:rsidRPr="00E37CCD">
        <w:rPr>
          <w:iCs/>
          <w:sz w:val="24"/>
          <w:szCs w:val="24"/>
        </w:rPr>
        <w:t xml:space="preserve"> Marcos Enrique </w:t>
      </w:r>
      <w:proofErr w:type="spellStart"/>
      <w:r w:rsidRPr="00E37CCD">
        <w:rPr>
          <w:iCs/>
          <w:sz w:val="24"/>
          <w:szCs w:val="24"/>
        </w:rPr>
        <w:t>Zaldivar</w:t>
      </w:r>
      <w:proofErr w:type="spellEnd"/>
      <w:r w:rsidRPr="00E37CCD">
        <w:rPr>
          <w:iCs/>
          <w:sz w:val="24"/>
          <w:szCs w:val="24"/>
        </w:rPr>
        <w:t xml:space="preserve"> Hernández</w:t>
      </w:r>
    </w:p>
    <w:p w14:paraId="6DE0B4D0" w14:textId="77777777" w:rsidR="00BE0CFD" w:rsidRPr="00E37CCD" w:rsidRDefault="00BE0CFD" w:rsidP="00DF317C">
      <w:pPr>
        <w:spacing w:line="276" w:lineRule="auto"/>
        <w:rPr>
          <w:rStyle w:val="Hipervnculo"/>
          <w:rFonts w:eastAsia="Calibri"/>
          <w:szCs w:val="24"/>
          <w:lang w:val="pt-BR"/>
        </w:rPr>
      </w:pPr>
      <w:r w:rsidRPr="00E37CCD">
        <w:rPr>
          <w:szCs w:val="24"/>
        </w:rPr>
        <w:t xml:space="preserve">Metodología: </w:t>
      </w:r>
      <w:proofErr w:type="spellStart"/>
      <w:r w:rsidRPr="00E37CCD">
        <w:rPr>
          <w:szCs w:val="24"/>
        </w:rPr>
        <w:t>Yodalis</w:t>
      </w:r>
      <w:proofErr w:type="spellEnd"/>
      <w:r w:rsidRPr="00E37CCD">
        <w:rPr>
          <w:szCs w:val="24"/>
        </w:rPr>
        <w:t xml:space="preserve"> Jiménez Aguilar</w:t>
      </w:r>
    </w:p>
    <w:p w14:paraId="60857B28" w14:textId="77777777" w:rsidR="00BE0CFD" w:rsidRPr="00E37CCD" w:rsidRDefault="00BE0CFD" w:rsidP="00DF317C">
      <w:pPr>
        <w:spacing w:line="276" w:lineRule="auto"/>
        <w:rPr>
          <w:szCs w:val="24"/>
        </w:rPr>
      </w:pPr>
      <w:r w:rsidRPr="00E37CCD">
        <w:rPr>
          <w:szCs w:val="24"/>
        </w:rPr>
        <w:t>Validación y revisión: Justo Reinaldo Fabelo Roche</w:t>
      </w:r>
    </w:p>
    <w:p w14:paraId="22083D6F" w14:textId="77777777" w:rsidR="00D2518D" w:rsidRDefault="00D2518D" w:rsidP="00DF317C">
      <w:pPr>
        <w:spacing w:line="276" w:lineRule="auto"/>
        <w:rPr>
          <w:b/>
          <w:szCs w:val="24"/>
        </w:rPr>
      </w:pPr>
    </w:p>
    <w:p w14:paraId="7BD2A770" w14:textId="1AAAB5AC" w:rsidR="00BE0CFD" w:rsidRPr="00E37CCD" w:rsidRDefault="00BE0CFD" w:rsidP="00DF317C">
      <w:pPr>
        <w:spacing w:line="276" w:lineRule="auto"/>
        <w:rPr>
          <w:b/>
          <w:szCs w:val="24"/>
        </w:rPr>
      </w:pPr>
      <w:r w:rsidRPr="00E37CCD">
        <w:rPr>
          <w:b/>
          <w:szCs w:val="24"/>
        </w:rPr>
        <w:t xml:space="preserve">Declaración de financiamiento </w:t>
      </w:r>
    </w:p>
    <w:p w14:paraId="5B6E61D5" w14:textId="77777777" w:rsidR="00BE0CFD" w:rsidRPr="00E37CCD" w:rsidRDefault="00BE0CFD" w:rsidP="00DF317C">
      <w:pPr>
        <w:spacing w:line="276" w:lineRule="auto"/>
        <w:rPr>
          <w:color w:val="FF0000"/>
          <w:szCs w:val="24"/>
        </w:rPr>
      </w:pPr>
      <w:r w:rsidRPr="00E37CCD">
        <w:rPr>
          <w:szCs w:val="24"/>
        </w:rPr>
        <w:t xml:space="preserve">Los autores no contaron con ninguna fuente de financiamiento para la realización de esta indagación </w:t>
      </w:r>
    </w:p>
    <w:sectPr w:rsidR="00BE0CFD" w:rsidRPr="00E37CCD" w:rsidSect="00BE0CFD">
      <w:headerReference w:type="default" r:id="rId38"/>
      <w:footerReference w:type="default" r:id="rId39"/>
      <w:pgSz w:w="12240" w:h="15840"/>
      <w:pgMar w:top="1417" w:right="1701" w:bottom="1417" w:left="1701" w:header="718" w:footer="12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E21B5" w14:textId="77777777" w:rsidR="0006388E" w:rsidRDefault="0006388E">
      <w:r>
        <w:separator/>
      </w:r>
    </w:p>
  </w:endnote>
  <w:endnote w:type="continuationSeparator" w:id="0">
    <w:p w14:paraId="6B535340" w14:textId="77777777" w:rsidR="0006388E" w:rsidRDefault="0006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3C12" w14:textId="77777777" w:rsidR="00EF015C" w:rsidRDefault="00000000">
    <w:pPr>
      <w:pStyle w:val="Textoindependiente"/>
      <w:spacing w:line="14" w:lineRule="auto"/>
      <w:rPr>
        <w:sz w:val="20"/>
      </w:rPr>
    </w:pPr>
    <w:r>
      <w:rPr>
        <w:noProof/>
        <w:sz w:val="20"/>
      </w:rPr>
      <w:drawing>
        <wp:anchor distT="0" distB="0" distL="0" distR="0" simplePos="0" relativeHeight="487435264" behindDoc="1" locked="0" layoutInCell="1" allowOverlap="1" wp14:anchorId="76990179" wp14:editId="66DA648F">
          <wp:simplePos x="0" y="0"/>
          <wp:positionH relativeFrom="page">
            <wp:posOffset>530859</wp:posOffset>
          </wp:positionH>
          <wp:positionV relativeFrom="page">
            <wp:posOffset>9280525</wp:posOffset>
          </wp:positionV>
          <wp:extent cx="777875" cy="2660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7875" cy="266065"/>
                  </a:xfrm>
                  <a:prstGeom prst="rect">
                    <a:avLst/>
                  </a:prstGeom>
                </pic:spPr>
              </pic:pic>
            </a:graphicData>
          </a:graphic>
        </wp:anchor>
      </w:drawing>
    </w:r>
    <w:r>
      <w:rPr>
        <w:noProof/>
        <w:sz w:val="20"/>
      </w:rPr>
      <mc:AlternateContent>
        <mc:Choice Requires="wps">
          <w:drawing>
            <wp:anchor distT="0" distB="0" distL="0" distR="0" simplePos="0" relativeHeight="487435776" behindDoc="1" locked="0" layoutInCell="1" allowOverlap="1" wp14:anchorId="6350B5DD" wp14:editId="2A5DB90D">
              <wp:simplePos x="0" y="0"/>
              <wp:positionH relativeFrom="page">
                <wp:posOffset>1537588</wp:posOffset>
              </wp:positionH>
              <wp:positionV relativeFrom="page">
                <wp:posOffset>9111247</wp:posOffset>
              </wp:positionV>
              <wp:extent cx="5682615" cy="407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2615" cy="407670"/>
                      </a:xfrm>
                      <a:prstGeom prst="rect">
                        <a:avLst/>
                      </a:prstGeom>
                    </wps:spPr>
                    <wps:txbx>
                      <w:txbxContent>
                        <w:p w14:paraId="013E63E5" w14:textId="77777777" w:rsidR="00EF015C" w:rsidRDefault="00000000">
                          <w:pPr>
                            <w:spacing w:before="13" w:line="271" w:lineRule="auto"/>
                            <w:ind w:left="20" w:right="19" w:firstLine="608"/>
                            <w:jc w:val="right"/>
                            <w:rPr>
                              <w:i/>
                              <w:sz w:val="16"/>
                            </w:rPr>
                          </w:pPr>
                          <w:r>
                            <w:rPr>
                              <w:i/>
                              <w:color w:val="808080"/>
                              <w:sz w:val="16"/>
                            </w:rPr>
                            <w:t>Este</w:t>
                          </w:r>
                          <w:r>
                            <w:rPr>
                              <w:i/>
                              <w:color w:val="808080"/>
                              <w:spacing w:val="-2"/>
                              <w:sz w:val="16"/>
                            </w:rPr>
                            <w:t xml:space="preserve"> </w:t>
                          </w:r>
                          <w:r>
                            <w:rPr>
                              <w:i/>
                              <w:color w:val="808080"/>
                              <w:sz w:val="16"/>
                            </w:rPr>
                            <w:t>material es</w:t>
                          </w:r>
                          <w:r>
                            <w:rPr>
                              <w:i/>
                              <w:color w:val="808080"/>
                              <w:spacing w:val="-1"/>
                              <w:sz w:val="16"/>
                            </w:rPr>
                            <w:t xml:space="preserve"> </w:t>
                          </w:r>
                          <w:r>
                            <w:rPr>
                              <w:i/>
                              <w:color w:val="808080"/>
                              <w:sz w:val="16"/>
                            </w:rPr>
                            <w:t>publicado</w:t>
                          </w:r>
                          <w:r>
                            <w:rPr>
                              <w:i/>
                              <w:color w:val="808080"/>
                              <w:spacing w:val="-2"/>
                              <w:sz w:val="16"/>
                            </w:rPr>
                            <w:t xml:space="preserve"> </w:t>
                          </w:r>
                          <w:r>
                            <w:rPr>
                              <w:i/>
                              <w:color w:val="808080"/>
                              <w:sz w:val="16"/>
                            </w:rPr>
                            <w:t>según</w:t>
                          </w:r>
                          <w:r>
                            <w:rPr>
                              <w:i/>
                              <w:color w:val="808080"/>
                              <w:spacing w:val="-9"/>
                              <w:sz w:val="16"/>
                            </w:rPr>
                            <w:t xml:space="preserve"> </w:t>
                          </w:r>
                          <w:r>
                            <w:rPr>
                              <w:i/>
                              <w:color w:val="808080"/>
                              <w:sz w:val="16"/>
                            </w:rPr>
                            <w:t>los</w:t>
                          </w:r>
                          <w:r>
                            <w:rPr>
                              <w:i/>
                              <w:color w:val="808080"/>
                              <w:spacing w:val="-8"/>
                              <w:sz w:val="16"/>
                            </w:rPr>
                            <w:t xml:space="preserve"> </w:t>
                          </w:r>
                          <w:r>
                            <w:rPr>
                              <w:i/>
                              <w:color w:val="808080"/>
                              <w:sz w:val="16"/>
                            </w:rPr>
                            <w:t>términos</w:t>
                          </w:r>
                          <w:r>
                            <w:rPr>
                              <w:i/>
                              <w:color w:val="808080"/>
                              <w:spacing w:val="-1"/>
                              <w:sz w:val="16"/>
                            </w:rPr>
                            <w:t xml:space="preserve"> </w:t>
                          </w:r>
                          <w:r>
                            <w:rPr>
                              <w:i/>
                              <w:color w:val="808080"/>
                              <w:sz w:val="16"/>
                            </w:rPr>
                            <w:t>de</w:t>
                          </w:r>
                          <w:r>
                            <w:rPr>
                              <w:i/>
                              <w:color w:val="808080"/>
                              <w:spacing w:val="-9"/>
                              <w:sz w:val="16"/>
                            </w:rPr>
                            <w:t xml:space="preserve"> </w:t>
                          </w:r>
                          <w:r>
                            <w:rPr>
                              <w:i/>
                              <w:color w:val="808080"/>
                              <w:sz w:val="16"/>
                            </w:rPr>
                            <w:t>la</w:t>
                          </w:r>
                          <w:r>
                            <w:rPr>
                              <w:i/>
                              <w:color w:val="808080"/>
                              <w:spacing w:val="-2"/>
                              <w:sz w:val="16"/>
                            </w:rPr>
                            <w:t xml:space="preserve"> </w:t>
                          </w:r>
                          <w:r>
                            <w:rPr>
                              <w:i/>
                              <w:color w:val="808080"/>
                              <w:sz w:val="16"/>
                            </w:rPr>
                            <w:t>Licencia</w:t>
                          </w:r>
                          <w:r>
                            <w:rPr>
                              <w:i/>
                              <w:color w:val="808080"/>
                              <w:spacing w:val="-2"/>
                              <w:sz w:val="16"/>
                            </w:rPr>
                            <w:t xml:space="preserve"> </w:t>
                          </w:r>
                          <w:r>
                            <w:rPr>
                              <w:i/>
                              <w:color w:val="808080"/>
                              <w:sz w:val="16"/>
                            </w:rPr>
                            <w:t>Creative</w:t>
                          </w:r>
                          <w:r>
                            <w:rPr>
                              <w:i/>
                              <w:color w:val="808080"/>
                              <w:spacing w:val="-2"/>
                              <w:sz w:val="16"/>
                            </w:rPr>
                            <w:t xml:space="preserve"> </w:t>
                          </w:r>
                          <w:proofErr w:type="spellStart"/>
                          <w:r>
                            <w:rPr>
                              <w:i/>
                              <w:color w:val="808080"/>
                              <w:sz w:val="16"/>
                            </w:rPr>
                            <w:t>Commons</w:t>
                          </w:r>
                          <w:proofErr w:type="spellEnd"/>
                          <w:r>
                            <w:rPr>
                              <w:i/>
                              <w:color w:val="808080"/>
                              <w:spacing w:val="-1"/>
                              <w:sz w:val="16"/>
                            </w:rPr>
                            <w:t xml:space="preserve"> </w:t>
                          </w:r>
                          <w:r>
                            <w:rPr>
                              <w:i/>
                              <w:color w:val="808080"/>
                              <w:sz w:val="16"/>
                            </w:rPr>
                            <w:t>Atribución–</w:t>
                          </w:r>
                          <w:proofErr w:type="spellStart"/>
                          <w:r>
                            <w:rPr>
                              <w:i/>
                              <w:color w:val="808080"/>
                              <w:sz w:val="16"/>
                            </w:rPr>
                            <w:t>NoComercial</w:t>
                          </w:r>
                          <w:proofErr w:type="spellEnd"/>
                          <w:r>
                            <w:rPr>
                              <w:i/>
                              <w:color w:val="808080"/>
                              <w:sz w:val="16"/>
                            </w:rPr>
                            <w:t xml:space="preserve"> 4.0.</w:t>
                          </w:r>
                          <w:r>
                            <w:rPr>
                              <w:i/>
                              <w:color w:val="808080"/>
                              <w:spacing w:val="-2"/>
                              <w:sz w:val="16"/>
                            </w:rPr>
                            <w:t xml:space="preserve"> </w:t>
                          </w:r>
                          <w:r>
                            <w:rPr>
                              <w:i/>
                              <w:color w:val="808080"/>
                              <w:sz w:val="16"/>
                            </w:rPr>
                            <w:t>Se</w:t>
                          </w:r>
                          <w:r>
                            <w:rPr>
                              <w:i/>
                              <w:color w:val="808080"/>
                              <w:spacing w:val="-2"/>
                              <w:sz w:val="16"/>
                            </w:rPr>
                            <w:t xml:space="preserve"> </w:t>
                          </w:r>
                          <w:r>
                            <w:rPr>
                              <w:i/>
                              <w:color w:val="808080"/>
                              <w:sz w:val="16"/>
                            </w:rPr>
                            <w:t>permite</w:t>
                          </w:r>
                          <w:r>
                            <w:rPr>
                              <w:i/>
                              <w:color w:val="808080"/>
                              <w:spacing w:val="-2"/>
                              <w:sz w:val="16"/>
                            </w:rPr>
                            <w:t xml:space="preserve"> </w:t>
                          </w:r>
                          <w:r>
                            <w:rPr>
                              <w:i/>
                              <w:color w:val="808080"/>
                              <w:sz w:val="16"/>
                            </w:rPr>
                            <w:t>el uso,</w:t>
                          </w:r>
                          <w:r>
                            <w:rPr>
                              <w:i/>
                              <w:color w:val="808080"/>
                              <w:spacing w:val="40"/>
                              <w:sz w:val="16"/>
                            </w:rPr>
                            <w:t xml:space="preserve"> </w:t>
                          </w:r>
                          <w:r>
                            <w:rPr>
                              <w:i/>
                              <w:color w:val="808080"/>
                              <w:sz w:val="16"/>
                            </w:rPr>
                            <w:t>distribución</w:t>
                          </w:r>
                          <w:r>
                            <w:rPr>
                              <w:i/>
                              <w:color w:val="808080"/>
                              <w:spacing w:val="-4"/>
                              <w:sz w:val="16"/>
                            </w:rPr>
                            <w:t xml:space="preserve"> </w:t>
                          </w:r>
                          <w:r>
                            <w:rPr>
                              <w:i/>
                              <w:color w:val="808080"/>
                              <w:sz w:val="16"/>
                            </w:rPr>
                            <w:t>y</w:t>
                          </w:r>
                          <w:r>
                            <w:rPr>
                              <w:i/>
                              <w:color w:val="808080"/>
                              <w:spacing w:val="-9"/>
                              <w:sz w:val="16"/>
                            </w:rPr>
                            <w:t xml:space="preserve"> </w:t>
                          </w:r>
                          <w:r>
                            <w:rPr>
                              <w:i/>
                              <w:color w:val="808080"/>
                              <w:sz w:val="16"/>
                            </w:rPr>
                            <w:t>reproducción</w:t>
                          </w:r>
                          <w:r>
                            <w:rPr>
                              <w:i/>
                              <w:color w:val="808080"/>
                              <w:spacing w:val="-1"/>
                              <w:sz w:val="16"/>
                            </w:rPr>
                            <w:t xml:space="preserve"> </w:t>
                          </w:r>
                          <w:r>
                            <w:rPr>
                              <w:i/>
                              <w:color w:val="808080"/>
                              <w:sz w:val="16"/>
                            </w:rPr>
                            <w:t>no</w:t>
                          </w:r>
                          <w:r>
                            <w:rPr>
                              <w:i/>
                              <w:color w:val="808080"/>
                              <w:spacing w:val="-1"/>
                              <w:sz w:val="16"/>
                            </w:rPr>
                            <w:t xml:space="preserve"> </w:t>
                          </w:r>
                          <w:r>
                            <w:rPr>
                              <w:i/>
                              <w:color w:val="808080"/>
                              <w:sz w:val="16"/>
                            </w:rPr>
                            <w:t>comerciales y</w:t>
                          </w:r>
                          <w:r>
                            <w:rPr>
                              <w:i/>
                              <w:color w:val="808080"/>
                              <w:spacing w:val="-2"/>
                              <w:sz w:val="16"/>
                            </w:rPr>
                            <w:t xml:space="preserve"> </w:t>
                          </w:r>
                          <w:r>
                            <w:rPr>
                              <w:i/>
                              <w:color w:val="808080"/>
                              <w:sz w:val="16"/>
                            </w:rPr>
                            <w:t>sin</w:t>
                          </w:r>
                          <w:r>
                            <w:rPr>
                              <w:i/>
                              <w:color w:val="808080"/>
                              <w:spacing w:val="-1"/>
                              <w:sz w:val="16"/>
                            </w:rPr>
                            <w:t xml:space="preserve"> </w:t>
                          </w:r>
                          <w:r>
                            <w:rPr>
                              <w:i/>
                              <w:color w:val="808080"/>
                              <w:sz w:val="16"/>
                            </w:rPr>
                            <w:t>restricciones en</w:t>
                          </w:r>
                          <w:r>
                            <w:rPr>
                              <w:i/>
                              <w:color w:val="808080"/>
                              <w:spacing w:val="-2"/>
                              <w:sz w:val="16"/>
                            </w:rPr>
                            <w:t xml:space="preserve"> </w:t>
                          </w:r>
                          <w:r>
                            <w:rPr>
                              <w:i/>
                              <w:color w:val="808080"/>
                              <w:sz w:val="16"/>
                            </w:rPr>
                            <w:t>cualquier medio,</w:t>
                          </w:r>
                          <w:r>
                            <w:rPr>
                              <w:i/>
                              <w:color w:val="808080"/>
                              <w:spacing w:val="-1"/>
                              <w:sz w:val="16"/>
                            </w:rPr>
                            <w:t xml:space="preserve"> </w:t>
                          </w:r>
                          <w:r>
                            <w:rPr>
                              <w:i/>
                              <w:color w:val="808080"/>
                              <w:sz w:val="16"/>
                            </w:rPr>
                            <w:t>siempre</w:t>
                          </w:r>
                          <w:r>
                            <w:rPr>
                              <w:i/>
                              <w:color w:val="808080"/>
                              <w:spacing w:val="-1"/>
                              <w:sz w:val="16"/>
                            </w:rPr>
                            <w:t xml:space="preserve"> </w:t>
                          </w:r>
                          <w:r>
                            <w:rPr>
                              <w:i/>
                              <w:color w:val="808080"/>
                              <w:sz w:val="16"/>
                            </w:rPr>
                            <w:t>que</w:t>
                          </w:r>
                          <w:r>
                            <w:rPr>
                              <w:i/>
                              <w:color w:val="808080"/>
                              <w:spacing w:val="-2"/>
                              <w:sz w:val="16"/>
                            </w:rPr>
                            <w:t xml:space="preserve"> </w:t>
                          </w:r>
                          <w:r>
                            <w:rPr>
                              <w:i/>
                              <w:color w:val="808080"/>
                              <w:sz w:val="16"/>
                            </w:rPr>
                            <w:t>sea</w:t>
                          </w:r>
                          <w:r>
                            <w:rPr>
                              <w:i/>
                              <w:color w:val="808080"/>
                              <w:spacing w:val="-1"/>
                              <w:sz w:val="16"/>
                            </w:rPr>
                            <w:t xml:space="preserve"> </w:t>
                          </w:r>
                          <w:r>
                            <w:rPr>
                              <w:i/>
                              <w:color w:val="808080"/>
                              <w:sz w:val="16"/>
                            </w:rPr>
                            <w:t>debidamente</w:t>
                          </w:r>
                          <w:r>
                            <w:rPr>
                              <w:i/>
                              <w:color w:val="808080"/>
                              <w:spacing w:val="-1"/>
                              <w:sz w:val="16"/>
                            </w:rPr>
                            <w:t xml:space="preserve"> </w:t>
                          </w:r>
                          <w:r>
                            <w:rPr>
                              <w:i/>
                              <w:color w:val="808080"/>
                              <w:sz w:val="16"/>
                            </w:rPr>
                            <w:t>citada</w:t>
                          </w:r>
                          <w:r>
                            <w:rPr>
                              <w:i/>
                              <w:color w:val="808080"/>
                              <w:spacing w:val="-9"/>
                              <w:sz w:val="16"/>
                            </w:rPr>
                            <w:t xml:space="preserve"> </w:t>
                          </w:r>
                          <w:r>
                            <w:rPr>
                              <w:i/>
                              <w:color w:val="808080"/>
                              <w:sz w:val="16"/>
                            </w:rPr>
                            <w:t>la</w:t>
                          </w:r>
                          <w:r>
                            <w:rPr>
                              <w:i/>
                              <w:color w:val="808080"/>
                              <w:spacing w:val="-1"/>
                              <w:sz w:val="16"/>
                            </w:rPr>
                            <w:t xml:space="preserve"> </w:t>
                          </w:r>
                          <w:r>
                            <w:rPr>
                              <w:i/>
                              <w:color w:val="808080"/>
                              <w:sz w:val="16"/>
                            </w:rPr>
                            <w:t>fuente</w:t>
                          </w:r>
                          <w:r>
                            <w:rPr>
                              <w:i/>
                              <w:color w:val="808080"/>
                              <w:spacing w:val="-1"/>
                              <w:sz w:val="16"/>
                            </w:rPr>
                            <w:t xml:space="preserve"> </w:t>
                          </w:r>
                          <w:r>
                            <w:rPr>
                              <w:i/>
                              <w:color w:val="808080"/>
                              <w:spacing w:val="-2"/>
                              <w:sz w:val="16"/>
                            </w:rPr>
                            <w:t>primaria</w:t>
                          </w:r>
                        </w:p>
                        <w:p w14:paraId="518AEC28" w14:textId="77777777" w:rsidR="00EF015C" w:rsidRDefault="00000000">
                          <w:pPr>
                            <w:spacing w:before="9"/>
                            <w:ind w:right="18"/>
                            <w:jc w:val="right"/>
                            <w:rPr>
                              <w:i/>
                              <w:sz w:val="16"/>
                            </w:rPr>
                          </w:pPr>
                          <w:r>
                            <w:rPr>
                              <w:i/>
                              <w:color w:val="808080"/>
                              <w:sz w:val="16"/>
                            </w:rPr>
                            <w:t xml:space="preserve">de </w:t>
                          </w:r>
                          <w:r>
                            <w:rPr>
                              <w:i/>
                              <w:color w:val="808080"/>
                              <w:spacing w:val="-2"/>
                              <w:sz w:val="16"/>
                            </w:rPr>
                            <w:t>publicación.</w:t>
                          </w:r>
                        </w:p>
                      </w:txbxContent>
                    </wps:txbx>
                    <wps:bodyPr wrap="square" lIns="0" tIns="0" rIns="0" bIns="0" rtlCol="0">
                      <a:noAutofit/>
                    </wps:bodyPr>
                  </wps:wsp>
                </a:graphicData>
              </a:graphic>
            </wp:anchor>
          </w:drawing>
        </mc:Choice>
        <mc:Fallback>
          <w:pict>
            <v:shapetype w14:anchorId="6350B5DD" id="_x0000_t202" coordsize="21600,21600" o:spt="202" path="m,l,21600r21600,l21600,xe">
              <v:stroke joinstyle="miter"/>
              <v:path gradientshapeok="t" o:connecttype="rect"/>
            </v:shapetype>
            <v:shape id="Textbox 2" o:spid="_x0000_s1026" type="#_x0000_t202" style="position:absolute;margin-left:121.05pt;margin-top:717.4pt;width:447.45pt;height:32.1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" filled="f" stroked="f">
              <v:textbox inset="0,0,0,0">
                <w:txbxContent>
                  <w:p w14:paraId="013E63E5" w14:textId="77777777" w:rsidR="00EF015C" w:rsidRDefault="00000000">
                    <w:pPr>
                      <w:spacing w:before="13" w:line="271" w:lineRule="auto"/>
                      <w:ind w:left="20" w:right="19" w:firstLine="608"/>
                      <w:jc w:val="right"/>
                      <w:rPr>
                        <w:i/>
                        <w:sz w:val="16"/>
                      </w:rPr>
                    </w:pPr>
                    <w:r>
                      <w:rPr>
                        <w:i/>
                        <w:color w:val="808080"/>
                        <w:sz w:val="16"/>
                      </w:rPr>
                      <w:t>Este</w:t>
                    </w:r>
                    <w:r>
                      <w:rPr>
                        <w:i/>
                        <w:color w:val="808080"/>
                        <w:spacing w:val="-2"/>
                        <w:sz w:val="16"/>
                      </w:rPr>
                      <w:t xml:space="preserve"> </w:t>
                    </w:r>
                    <w:r>
                      <w:rPr>
                        <w:i/>
                        <w:color w:val="808080"/>
                        <w:sz w:val="16"/>
                      </w:rPr>
                      <w:t>material es</w:t>
                    </w:r>
                    <w:r>
                      <w:rPr>
                        <w:i/>
                        <w:color w:val="808080"/>
                        <w:spacing w:val="-1"/>
                        <w:sz w:val="16"/>
                      </w:rPr>
                      <w:t xml:space="preserve"> </w:t>
                    </w:r>
                    <w:r>
                      <w:rPr>
                        <w:i/>
                        <w:color w:val="808080"/>
                        <w:sz w:val="16"/>
                      </w:rPr>
                      <w:t>publicado</w:t>
                    </w:r>
                    <w:r>
                      <w:rPr>
                        <w:i/>
                        <w:color w:val="808080"/>
                        <w:spacing w:val="-2"/>
                        <w:sz w:val="16"/>
                      </w:rPr>
                      <w:t xml:space="preserve"> </w:t>
                    </w:r>
                    <w:r>
                      <w:rPr>
                        <w:i/>
                        <w:color w:val="808080"/>
                        <w:sz w:val="16"/>
                      </w:rPr>
                      <w:t>según</w:t>
                    </w:r>
                    <w:r>
                      <w:rPr>
                        <w:i/>
                        <w:color w:val="808080"/>
                        <w:spacing w:val="-9"/>
                        <w:sz w:val="16"/>
                      </w:rPr>
                      <w:t xml:space="preserve"> </w:t>
                    </w:r>
                    <w:r>
                      <w:rPr>
                        <w:i/>
                        <w:color w:val="808080"/>
                        <w:sz w:val="16"/>
                      </w:rPr>
                      <w:t>los</w:t>
                    </w:r>
                    <w:r>
                      <w:rPr>
                        <w:i/>
                        <w:color w:val="808080"/>
                        <w:spacing w:val="-8"/>
                        <w:sz w:val="16"/>
                      </w:rPr>
                      <w:t xml:space="preserve"> </w:t>
                    </w:r>
                    <w:r>
                      <w:rPr>
                        <w:i/>
                        <w:color w:val="808080"/>
                        <w:sz w:val="16"/>
                      </w:rPr>
                      <w:t>términos</w:t>
                    </w:r>
                    <w:r>
                      <w:rPr>
                        <w:i/>
                        <w:color w:val="808080"/>
                        <w:spacing w:val="-1"/>
                        <w:sz w:val="16"/>
                      </w:rPr>
                      <w:t xml:space="preserve"> </w:t>
                    </w:r>
                    <w:r>
                      <w:rPr>
                        <w:i/>
                        <w:color w:val="808080"/>
                        <w:sz w:val="16"/>
                      </w:rPr>
                      <w:t>de</w:t>
                    </w:r>
                    <w:r>
                      <w:rPr>
                        <w:i/>
                        <w:color w:val="808080"/>
                        <w:spacing w:val="-9"/>
                        <w:sz w:val="16"/>
                      </w:rPr>
                      <w:t xml:space="preserve"> </w:t>
                    </w:r>
                    <w:r>
                      <w:rPr>
                        <w:i/>
                        <w:color w:val="808080"/>
                        <w:sz w:val="16"/>
                      </w:rPr>
                      <w:t>la</w:t>
                    </w:r>
                    <w:r>
                      <w:rPr>
                        <w:i/>
                        <w:color w:val="808080"/>
                        <w:spacing w:val="-2"/>
                        <w:sz w:val="16"/>
                      </w:rPr>
                      <w:t xml:space="preserve"> </w:t>
                    </w:r>
                    <w:r>
                      <w:rPr>
                        <w:i/>
                        <w:color w:val="808080"/>
                        <w:sz w:val="16"/>
                      </w:rPr>
                      <w:t>Licencia</w:t>
                    </w:r>
                    <w:r>
                      <w:rPr>
                        <w:i/>
                        <w:color w:val="808080"/>
                        <w:spacing w:val="-2"/>
                        <w:sz w:val="16"/>
                      </w:rPr>
                      <w:t xml:space="preserve"> </w:t>
                    </w:r>
                    <w:r>
                      <w:rPr>
                        <w:i/>
                        <w:color w:val="808080"/>
                        <w:sz w:val="16"/>
                      </w:rPr>
                      <w:t>Creative</w:t>
                    </w:r>
                    <w:r>
                      <w:rPr>
                        <w:i/>
                        <w:color w:val="808080"/>
                        <w:spacing w:val="-2"/>
                        <w:sz w:val="16"/>
                      </w:rPr>
                      <w:t xml:space="preserve"> </w:t>
                    </w:r>
                    <w:proofErr w:type="spellStart"/>
                    <w:r>
                      <w:rPr>
                        <w:i/>
                        <w:color w:val="808080"/>
                        <w:sz w:val="16"/>
                      </w:rPr>
                      <w:t>Commons</w:t>
                    </w:r>
                    <w:proofErr w:type="spellEnd"/>
                    <w:r>
                      <w:rPr>
                        <w:i/>
                        <w:color w:val="808080"/>
                        <w:spacing w:val="-1"/>
                        <w:sz w:val="16"/>
                      </w:rPr>
                      <w:t xml:space="preserve"> </w:t>
                    </w:r>
                    <w:r>
                      <w:rPr>
                        <w:i/>
                        <w:color w:val="808080"/>
                        <w:sz w:val="16"/>
                      </w:rPr>
                      <w:t>Atribución–</w:t>
                    </w:r>
                    <w:proofErr w:type="spellStart"/>
                    <w:r>
                      <w:rPr>
                        <w:i/>
                        <w:color w:val="808080"/>
                        <w:sz w:val="16"/>
                      </w:rPr>
                      <w:t>NoComercial</w:t>
                    </w:r>
                    <w:proofErr w:type="spellEnd"/>
                    <w:r>
                      <w:rPr>
                        <w:i/>
                        <w:color w:val="808080"/>
                        <w:sz w:val="16"/>
                      </w:rPr>
                      <w:t xml:space="preserve"> 4.0.</w:t>
                    </w:r>
                    <w:r>
                      <w:rPr>
                        <w:i/>
                        <w:color w:val="808080"/>
                        <w:spacing w:val="-2"/>
                        <w:sz w:val="16"/>
                      </w:rPr>
                      <w:t xml:space="preserve"> </w:t>
                    </w:r>
                    <w:r>
                      <w:rPr>
                        <w:i/>
                        <w:color w:val="808080"/>
                        <w:sz w:val="16"/>
                      </w:rPr>
                      <w:t>Se</w:t>
                    </w:r>
                    <w:r>
                      <w:rPr>
                        <w:i/>
                        <w:color w:val="808080"/>
                        <w:spacing w:val="-2"/>
                        <w:sz w:val="16"/>
                      </w:rPr>
                      <w:t xml:space="preserve"> </w:t>
                    </w:r>
                    <w:r>
                      <w:rPr>
                        <w:i/>
                        <w:color w:val="808080"/>
                        <w:sz w:val="16"/>
                      </w:rPr>
                      <w:t>permite</w:t>
                    </w:r>
                    <w:r>
                      <w:rPr>
                        <w:i/>
                        <w:color w:val="808080"/>
                        <w:spacing w:val="-2"/>
                        <w:sz w:val="16"/>
                      </w:rPr>
                      <w:t xml:space="preserve"> </w:t>
                    </w:r>
                    <w:r>
                      <w:rPr>
                        <w:i/>
                        <w:color w:val="808080"/>
                        <w:sz w:val="16"/>
                      </w:rPr>
                      <w:t>el uso,</w:t>
                    </w:r>
                    <w:r>
                      <w:rPr>
                        <w:i/>
                        <w:color w:val="808080"/>
                        <w:spacing w:val="40"/>
                        <w:sz w:val="16"/>
                      </w:rPr>
                      <w:t xml:space="preserve"> </w:t>
                    </w:r>
                    <w:r>
                      <w:rPr>
                        <w:i/>
                        <w:color w:val="808080"/>
                        <w:sz w:val="16"/>
                      </w:rPr>
                      <w:t>distribución</w:t>
                    </w:r>
                    <w:r>
                      <w:rPr>
                        <w:i/>
                        <w:color w:val="808080"/>
                        <w:spacing w:val="-4"/>
                        <w:sz w:val="16"/>
                      </w:rPr>
                      <w:t xml:space="preserve"> </w:t>
                    </w:r>
                    <w:r>
                      <w:rPr>
                        <w:i/>
                        <w:color w:val="808080"/>
                        <w:sz w:val="16"/>
                      </w:rPr>
                      <w:t>y</w:t>
                    </w:r>
                    <w:r>
                      <w:rPr>
                        <w:i/>
                        <w:color w:val="808080"/>
                        <w:spacing w:val="-9"/>
                        <w:sz w:val="16"/>
                      </w:rPr>
                      <w:t xml:space="preserve"> </w:t>
                    </w:r>
                    <w:r>
                      <w:rPr>
                        <w:i/>
                        <w:color w:val="808080"/>
                        <w:sz w:val="16"/>
                      </w:rPr>
                      <w:t>reproducción</w:t>
                    </w:r>
                    <w:r>
                      <w:rPr>
                        <w:i/>
                        <w:color w:val="808080"/>
                        <w:spacing w:val="-1"/>
                        <w:sz w:val="16"/>
                      </w:rPr>
                      <w:t xml:space="preserve"> </w:t>
                    </w:r>
                    <w:r>
                      <w:rPr>
                        <w:i/>
                        <w:color w:val="808080"/>
                        <w:sz w:val="16"/>
                      </w:rPr>
                      <w:t>no</w:t>
                    </w:r>
                    <w:r>
                      <w:rPr>
                        <w:i/>
                        <w:color w:val="808080"/>
                        <w:spacing w:val="-1"/>
                        <w:sz w:val="16"/>
                      </w:rPr>
                      <w:t xml:space="preserve"> </w:t>
                    </w:r>
                    <w:r>
                      <w:rPr>
                        <w:i/>
                        <w:color w:val="808080"/>
                        <w:sz w:val="16"/>
                      </w:rPr>
                      <w:t>comerciales y</w:t>
                    </w:r>
                    <w:r>
                      <w:rPr>
                        <w:i/>
                        <w:color w:val="808080"/>
                        <w:spacing w:val="-2"/>
                        <w:sz w:val="16"/>
                      </w:rPr>
                      <w:t xml:space="preserve"> </w:t>
                    </w:r>
                    <w:r>
                      <w:rPr>
                        <w:i/>
                        <w:color w:val="808080"/>
                        <w:sz w:val="16"/>
                      </w:rPr>
                      <w:t>sin</w:t>
                    </w:r>
                    <w:r>
                      <w:rPr>
                        <w:i/>
                        <w:color w:val="808080"/>
                        <w:spacing w:val="-1"/>
                        <w:sz w:val="16"/>
                      </w:rPr>
                      <w:t xml:space="preserve"> </w:t>
                    </w:r>
                    <w:r>
                      <w:rPr>
                        <w:i/>
                        <w:color w:val="808080"/>
                        <w:sz w:val="16"/>
                      </w:rPr>
                      <w:t>restricciones en</w:t>
                    </w:r>
                    <w:r>
                      <w:rPr>
                        <w:i/>
                        <w:color w:val="808080"/>
                        <w:spacing w:val="-2"/>
                        <w:sz w:val="16"/>
                      </w:rPr>
                      <w:t xml:space="preserve"> </w:t>
                    </w:r>
                    <w:r>
                      <w:rPr>
                        <w:i/>
                        <w:color w:val="808080"/>
                        <w:sz w:val="16"/>
                      </w:rPr>
                      <w:t>cualquier medio,</w:t>
                    </w:r>
                    <w:r>
                      <w:rPr>
                        <w:i/>
                        <w:color w:val="808080"/>
                        <w:spacing w:val="-1"/>
                        <w:sz w:val="16"/>
                      </w:rPr>
                      <w:t xml:space="preserve"> </w:t>
                    </w:r>
                    <w:r>
                      <w:rPr>
                        <w:i/>
                        <w:color w:val="808080"/>
                        <w:sz w:val="16"/>
                      </w:rPr>
                      <w:t>siempre</w:t>
                    </w:r>
                    <w:r>
                      <w:rPr>
                        <w:i/>
                        <w:color w:val="808080"/>
                        <w:spacing w:val="-1"/>
                        <w:sz w:val="16"/>
                      </w:rPr>
                      <w:t xml:space="preserve"> </w:t>
                    </w:r>
                    <w:r>
                      <w:rPr>
                        <w:i/>
                        <w:color w:val="808080"/>
                        <w:sz w:val="16"/>
                      </w:rPr>
                      <w:t>que</w:t>
                    </w:r>
                    <w:r>
                      <w:rPr>
                        <w:i/>
                        <w:color w:val="808080"/>
                        <w:spacing w:val="-2"/>
                        <w:sz w:val="16"/>
                      </w:rPr>
                      <w:t xml:space="preserve"> </w:t>
                    </w:r>
                    <w:r>
                      <w:rPr>
                        <w:i/>
                        <w:color w:val="808080"/>
                        <w:sz w:val="16"/>
                      </w:rPr>
                      <w:t>sea</w:t>
                    </w:r>
                    <w:r>
                      <w:rPr>
                        <w:i/>
                        <w:color w:val="808080"/>
                        <w:spacing w:val="-1"/>
                        <w:sz w:val="16"/>
                      </w:rPr>
                      <w:t xml:space="preserve"> </w:t>
                    </w:r>
                    <w:r>
                      <w:rPr>
                        <w:i/>
                        <w:color w:val="808080"/>
                        <w:sz w:val="16"/>
                      </w:rPr>
                      <w:t>debidamente</w:t>
                    </w:r>
                    <w:r>
                      <w:rPr>
                        <w:i/>
                        <w:color w:val="808080"/>
                        <w:spacing w:val="-1"/>
                        <w:sz w:val="16"/>
                      </w:rPr>
                      <w:t xml:space="preserve"> </w:t>
                    </w:r>
                    <w:r>
                      <w:rPr>
                        <w:i/>
                        <w:color w:val="808080"/>
                        <w:sz w:val="16"/>
                      </w:rPr>
                      <w:t>citada</w:t>
                    </w:r>
                    <w:r>
                      <w:rPr>
                        <w:i/>
                        <w:color w:val="808080"/>
                        <w:spacing w:val="-9"/>
                        <w:sz w:val="16"/>
                      </w:rPr>
                      <w:t xml:space="preserve"> </w:t>
                    </w:r>
                    <w:r>
                      <w:rPr>
                        <w:i/>
                        <w:color w:val="808080"/>
                        <w:sz w:val="16"/>
                      </w:rPr>
                      <w:t>la</w:t>
                    </w:r>
                    <w:r>
                      <w:rPr>
                        <w:i/>
                        <w:color w:val="808080"/>
                        <w:spacing w:val="-1"/>
                        <w:sz w:val="16"/>
                      </w:rPr>
                      <w:t xml:space="preserve"> </w:t>
                    </w:r>
                    <w:r>
                      <w:rPr>
                        <w:i/>
                        <w:color w:val="808080"/>
                        <w:sz w:val="16"/>
                      </w:rPr>
                      <w:t>fuente</w:t>
                    </w:r>
                    <w:r>
                      <w:rPr>
                        <w:i/>
                        <w:color w:val="808080"/>
                        <w:spacing w:val="-1"/>
                        <w:sz w:val="16"/>
                      </w:rPr>
                      <w:t xml:space="preserve"> </w:t>
                    </w:r>
                    <w:r>
                      <w:rPr>
                        <w:i/>
                        <w:color w:val="808080"/>
                        <w:spacing w:val="-2"/>
                        <w:sz w:val="16"/>
                      </w:rPr>
                      <w:t>primaria</w:t>
                    </w:r>
                  </w:p>
                  <w:p w14:paraId="518AEC28" w14:textId="77777777" w:rsidR="00EF015C" w:rsidRDefault="00000000">
                    <w:pPr>
                      <w:spacing w:before="9"/>
                      <w:ind w:right="18"/>
                      <w:jc w:val="right"/>
                      <w:rPr>
                        <w:i/>
                        <w:sz w:val="16"/>
                      </w:rPr>
                    </w:pPr>
                    <w:r>
                      <w:rPr>
                        <w:i/>
                        <w:color w:val="808080"/>
                        <w:sz w:val="16"/>
                      </w:rPr>
                      <w:t xml:space="preserve">de </w:t>
                    </w:r>
                    <w:r>
                      <w:rPr>
                        <w:i/>
                        <w:color w:val="808080"/>
                        <w:spacing w:val="-2"/>
                        <w:sz w:val="16"/>
                      </w:rPr>
                      <w:t>publicación.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80B0" w14:textId="77777777" w:rsidR="00EF015C" w:rsidRDefault="00000000">
    <w:pPr>
      <w:pStyle w:val="Textoindependiente"/>
      <w:spacing w:line="14" w:lineRule="auto"/>
      <w:rPr>
        <w:sz w:val="20"/>
      </w:rPr>
    </w:pPr>
    <w:r>
      <w:rPr>
        <w:noProof/>
        <w:sz w:val="20"/>
      </w:rPr>
      <w:drawing>
        <wp:anchor distT="0" distB="0" distL="0" distR="0" simplePos="0" relativeHeight="487436800" behindDoc="1" locked="0" layoutInCell="1" allowOverlap="1" wp14:anchorId="74B68905" wp14:editId="19B37A75">
          <wp:simplePos x="0" y="0"/>
          <wp:positionH relativeFrom="page">
            <wp:posOffset>530859</wp:posOffset>
          </wp:positionH>
          <wp:positionV relativeFrom="page">
            <wp:posOffset>9280525</wp:posOffset>
          </wp:positionV>
          <wp:extent cx="777875" cy="26606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777875" cy="266065"/>
                  </a:xfrm>
                  <a:prstGeom prst="rect">
                    <a:avLst/>
                  </a:prstGeom>
                </pic:spPr>
              </pic:pic>
            </a:graphicData>
          </a:graphic>
        </wp:anchor>
      </w:drawing>
    </w:r>
    <w:r>
      <w:rPr>
        <w:noProof/>
        <w:sz w:val="20"/>
      </w:rPr>
      <mc:AlternateContent>
        <mc:Choice Requires="wps">
          <w:drawing>
            <wp:anchor distT="0" distB="0" distL="0" distR="0" simplePos="0" relativeHeight="487437312" behindDoc="1" locked="0" layoutInCell="1" allowOverlap="1" wp14:anchorId="156D94E0" wp14:editId="27F51BF6">
              <wp:simplePos x="0" y="0"/>
              <wp:positionH relativeFrom="page">
                <wp:posOffset>1471549</wp:posOffset>
              </wp:positionH>
              <wp:positionV relativeFrom="page">
                <wp:posOffset>9111247</wp:posOffset>
              </wp:positionV>
              <wp:extent cx="5754370" cy="407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407670"/>
                      </a:xfrm>
                      <a:prstGeom prst="rect">
                        <a:avLst/>
                      </a:prstGeom>
                    </wps:spPr>
                    <wps:txbx>
                      <w:txbxContent>
                        <w:p w14:paraId="52FE5BB4" w14:textId="77777777" w:rsidR="00EF015C" w:rsidRDefault="00000000">
                          <w:pPr>
                            <w:spacing w:before="7" w:line="276" w:lineRule="auto"/>
                            <w:ind w:left="20" w:right="18"/>
                            <w:jc w:val="both"/>
                            <w:rPr>
                              <w:i/>
                              <w:sz w:val="16"/>
                            </w:rPr>
                          </w:pPr>
                          <w:r>
                            <w:rPr>
                              <w:i/>
                              <w:color w:val="808080"/>
                              <w:sz w:val="16"/>
                            </w:rPr>
                            <w:t xml:space="preserve">Este material es publicado según los términos de la Licencia Creative </w:t>
                          </w:r>
                          <w:proofErr w:type="spellStart"/>
                          <w:r>
                            <w:rPr>
                              <w:i/>
                              <w:color w:val="808080"/>
                              <w:sz w:val="16"/>
                            </w:rPr>
                            <w:t>Commons</w:t>
                          </w:r>
                          <w:proofErr w:type="spellEnd"/>
                          <w:r>
                            <w:rPr>
                              <w:i/>
                              <w:color w:val="808080"/>
                              <w:sz w:val="16"/>
                            </w:rPr>
                            <w:t xml:space="preserve"> Atribución–</w:t>
                          </w:r>
                          <w:proofErr w:type="spellStart"/>
                          <w:r>
                            <w:rPr>
                              <w:i/>
                              <w:color w:val="808080"/>
                              <w:sz w:val="16"/>
                            </w:rPr>
                            <w:t>NoComercial</w:t>
                          </w:r>
                          <w:proofErr w:type="spellEnd"/>
                          <w:r>
                            <w:rPr>
                              <w:i/>
                              <w:color w:val="808080"/>
                              <w:sz w:val="16"/>
                            </w:rPr>
                            <w:t xml:space="preserve"> 4.0. Se permite el uso,</w:t>
                          </w:r>
                          <w:r>
                            <w:rPr>
                              <w:i/>
                              <w:color w:val="808080"/>
                              <w:spacing w:val="40"/>
                              <w:sz w:val="16"/>
                            </w:rPr>
                            <w:t xml:space="preserve"> </w:t>
                          </w:r>
                          <w:r>
                            <w:rPr>
                              <w:i/>
                              <w:color w:val="808080"/>
                              <w:sz w:val="16"/>
                            </w:rPr>
                            <w:t>distribución</w:t>
                          </w:r>
                          <w:r>
                            <w:rPr>
                              <w:i/>
                              <w:color w:val="808080"/>
                              <w:spacing w:val="-1"/>
                              <w:sz w:val="16"/>
                            </w:rPr>
                            <w:t xml:space="preserve"> </w:t>
                          </w:r>
                          <w:r>
                            <w:rPr>
                              <w:i/>
                              <w:color w:val="808080"/>
                              <w:sz w:val="16"/>
                            </w:rPr>
                            <w:t>y reproducción no</w:t>
                          </w:r>
                          <w:r>
                            <w:rPr>
                              <w:i/>
                              <w:color w:val="808080"/>
                              <w:spacing w:val="-1"/>
                              <w:sz w:val="16"/>
                            </w:rPr>
                            <w:t xml:space="preserve"> </w:t>
                          </w:r>
                          <w:r>
                            <w:rPr>
                              <w:i/>
                              <w:color w:val="808080"/>
                              <w:sz w:val="16"/>
                            </w:rPr>
                            <w:t>comerciales y sin restricciones en</w:t>
                          </w:r>
                          <w:r>
                            <w:rPr>
                              <w:i/>
                              <w:color w:val="808080"/>
                              <w:spacing w:val="-1"/>
                              <w:sz w:val="16"/>
                            </w:rPr>
                            <w:t xml:space="preserve"> </w:t>
                          </w:r>
                          <w:r>
                            <w:rPr>
                              <w:i/>
                              <w:color w:val="808080"/>
                              <w:sz w:val="16"/>
                            </w:rPr>
                            <w:t>cualquier medio, siempre que sea debidamente citada la fuente primaria</w:t>
                          </w:r>
                          <w:r>
                            <w:rPr>
                              <w:i/>
                              <w:color w:val="808080"/>
                              <w:spacing w:val="40"/>
                              <w:sz w:val="16"/>
                            </w:rPr>
                            <w:t xml:space="preserve"> </w:t>
                          </w:r>
                          <w:r>
                            <w:rPr>
                              <w:i/>
                              <w:color w:val="808080"/>
                              <w:sz w:val="16"/>
                            </w:rPr>
                            <w:t>de</w:t>
                          </w:r>
                          <w:r>
                            <w:rPr>
                              <w:i/>
                              <w:color w:val="808080"/>
                              <w:spacing w:val="-1"/>
                              <w:sz w:val="16"/>
                            </w:rPr>
                            <w:t xml:space="preserve"> </w:t>
                          </w:r>
                          <w:r>
                            <w:rPr>
                              <w:i/>
                              <w:color w:val="808080"/>
                              <w:sz w:val="16"/>
                            </w:rPr>
                            <w:t>publicación.</w:t>
                          </w:r>
                        </w:p>
                      </w:txbxContent>
                    </wps:txbx>
                    <wps:bodyPr wrap="square" lIns="0" tIns="0" rIns="0" bIns="0" rtlCol="0">
                      <a:noAutofit/>
                    </wps:bodyPr>
                  </wps:wsp>
                </a:graphicData>
              </a:graphic>
            </wp:anchor>
          </w:drawing>
        </mc:Choice>
        <mc:Fallback>
          <w:pict>
            <v:shapetype w14:anchorId="156D94E0" id="_x0000_t202" coordsize="21600,21600" o:spt="202" path="m,l,21600r21600,l21600,xe">
              <v:stroke joinstyle="miter"/>
              <v:path gradientshapeok="t" o:connecttype="rect"/>
            </v:shapetype>
            <v:shape id="Textbox 13" o:spid="_x0000_s1028" type="#_x0000_t202" style="position:absolute;margin-left:115.85pt;margin-top:717.4pt;width:453.1pt;height:32.1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" filled="f" stroked="f">
              <v:textbox inset="0,0,0,0">
                <w:txbxContent>
                  <w:p w14:paraId="52FE5BB4" w14:textId="77777777" w:rsidR="00EF015C" w:rsidRDefault="00000000">
                    <w:pPr>
                      <w:spacing w:before="7" w:line="276" w:lineRule="auto"/>
                      <w:ind w:left="20" w:right="18"/>
                      <w:jc w:val="both"/>
                      <w:rPr>
                        <w:i/>
                        <w:sz w:val="16"/>
                      </w:rPr>
                    </w:pPr>
                    <w:r>
                      <w:rPr>
                        <w:i/>
                        <w:color w:val="808080"/>
                        <w:sz w:val="16"/>
                      </w:rPr>
                      <w:t xml:space="preserve">Este material es publicado según los términos de la Licencia Creative </w:t>
                    </w:r>
                    <w:proofErr w:type="spellStart"/>
                    <w:r>
                      <w:rPr>
                        <w:i/>
                        <w:color w:val="808080"/>
                        <w:sz w:val="16"/>
                      </w:rPr>
                      <w:t>Commons</w:t>
                    </w:r>
                    <w:proofErr w:type="spellEnd"/>
                    <w:r>
                      <w:rPr>
                        <w:i/>
                        <w:color w:val="808080"/>
                        <w:sz w:val="16"/>
                      </w:rPr>
                      <w:t xml:space="preserve"> Atribución–</w:t>
                    </w:r>
                    <w:proofErr w:type="spellStart"/>
                    <w:r>
                      <w:rPr>
                        <w:i/>
                        <w:color w:val="808080"/>
                        <w:sz w:val="16"/>
                      </w:rPr>
                      <w:t>NoComercial</w:t>
                    </w:r>
                    <w:proofErr w:type="spellEnd"/>
                    <w:r>
                      <w:rPr>
                        <w:i/>
                        <w:color w:val="808080"/>
                        <w:sz w:val="16"/>
                      </w:rPr>
                      <w:t xml:space="preserve"> 4.0. Se permite el uso,</w:t>
                    </w:r>
                    <w:r>
                      <w:rPr>
                        <w:i/>
                        <w:color w:val="808080"/>
                        <w:spacing w:val="40"/>
                        <w:sz w:val="16"/>
                      </w:rPr>
                      <w:t xml:space="preserve"> </w:t>
                    </w:r>
                    <w:r>
                      <w:rPr>
                        <w:i/>
                        <w:color w:val="808080"/>
                        <w:sz w:val="16"/>
                      </w:rPr>
                      <w:t>distribución</w:t>
                    </w:r>
                    <w:r>
                      <w:rPr>
                        <w:i/>
                        <w:color w:val="808080"/>
                        <w:spacing w:val="-1"/>
                        <w:sz w:val="16"/>
                      </w:rPr>
                      <w:t xml:space="preserve"> </w:t>
                    </w:r>
                    <w:r>
                      <w:rPr>
                        <w:i/>
                        <w:color w:val="808080"/>
                        <w:sz w:val="16"/>
                      </w:rPr>
                      <w:t>y reproducción no</w:t>
                    </w:r>
                    <w:r>
                      <w:rPr>
                        <w:i/>
                        <w:color w:val="808080"/>
                        <w:spacing w:val="-1"/>
                        <w:sz w:val="16"/>
                      </w:rPr>
                      <w:t xml:space="preserve"> </w:t>
                    </w:r>
                    <w:r>
                      <w:rPr>
                        <w:i/>
                        <w:color w:val="808080"/>
                        <w:sz w:val="16"/>
                      </w:rPr>
                      <w:t>comerciales y sin restricciones en</w:t>
                    </w:r>
                    <w:r>
                      <w:rPr>
                        <w:i/>
                        <w:color w:val="808080"/>
                        <w:spacing w:val="-1"/>
                        <w:sz w:val="16"/>
                      </w:rPr>
                      <w:t xml:space="preserve"> </w:t>
                    </w:r>
                    <w:r>
                      <w:rPr>
                        <w:i/>
                        <w:color w:val="808080"/>
                        <w:sz w:val="16"/>
                      </w:rPr>
                      <w:t>cualquier medio, siempre que sea debidamente citada la fuente primaria</w:t>
                    </w:r>
                    <w:r>
                      <w:rPr>
                        <w:i/>
                        <w:color w:val="808080"/>
                        <w:spacing w:val="40"/>
                        <w:sz w:val="16"/>
                      </w:rPr>
                      <w:t xml:space="preserve"> </w:t>
                    </w:r>
                    <w:r>
                      <w:rPr>
                        <w:i/>
                        <w:color w:val="808080"/>
                        <w:sz w:val="16"/>
                      </w:rPr>
                      <w:t>de</w:t>
                    </w:r>
                    <w:r>
                      <w:rPr>
                        <w:i/>
                        <w:color w:val="808080"/>
                        <w:spacing w:val="-1"/>
                        <w:sz w:val="16"/>
                      </w:rPr>
                      <w:t xml:space="preserve"> </w:t>
                    </w:r>
                    <w:r>
                      <w:rPr>
                        <w:i/>
                        <w:color w:val="808080"/>
                        <w:sz w:val="16"/>
                      </w:rPr>
                      <w:t>publicación.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9BA7" w14:textId="77777777" w:rsidR="0006388E" w:rsidRDefault="0006388E">
      <w:r>
        <w:separator/>
      </w:r>
    </w:p>
  </w:footnote>
  <w:footnote w:type="continuationSeparator" w:id="0">
    <w:p w14:paraId="1A165BD2" w14:textId="77777777" w:rsidR="0006388E" w:rsidRDefault="00063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0F7F" w14:textId="77777777" w:rsidR="00EF015C" w:rsidRDefault="00000000">
    <w:pPr>
      <w:pStyle w:val="Textoindependiente"/>
      <w:spacing w:line="14" w:lineRule="auto"/>
      <w:rPr>
        <w:sz w:val="20"/>
      </w:rPr>
    </w:pPr>
    <w:r>
      <w:rPr>
        <w:noProof/>
        <w:sz w:val="20"/>
      </w:rPr>
      <mc:AlternateContent>
        <mc:Choice Requires="wps">
          <w:drawing>
            <wp:anchor distT="0" distB="0" distL="0" distR="0" simplePos="0" relativeHeight="487436288" behindDoc="1" locked="0" layoutInCell="1" allowOverlap="1" wp14:anchorId="6890F26D" wp14:editId="538E69B8">
              <wp:simplePos x="0" y="0"/>
              <wp:positionH relativeFrom="margin">
                <wp:posOffset>-445135</wp:posOffset>
              </wp:positionH>
              <wp:positionV relativeFrom="page">
                <wp:posOffset>196850</wp:posOffset>
              </wp:positionV>
              <wp:extent cx="7254875" cy="7112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4875" cy="711200"/>
                      </a:xfrm>
                      <a:prstGeom prst="rect">
                        <a:avLst/>
                      </a:prstGeom>
                    </wps:spPr>
                    <wps:txbx>
                      <w:txbxContent>
                        <w:p w14:paraId="6866D13B" w14:textId="44A3D2D6" w:rsidR="00EF015C" w:rsidRDefault="00000000">
                          <w:pPr>
                            <w:spacing w:before="11"/>
                            <w:ind w:left="27" w:hanging="8"/>
                            <w:rPr>
                              <w:i/>
                              <w:sz w:val="20"/>
                            </w:rPr>
                          </w:pPr>
                          <w:r>
                            <w:rPr>
                              <w:i/>
                              <w:color w:val="FF0000"/>
                              <w:sz w:val="20"/>
                            </w:rPr>
                            <w:t>Método</w:t>
                          </w:r>
                          <w:r>
                            <w:rPr>
                              <w:i/>
                              <w:color w:val="FF0000"/>
                              <w:spacing w:val="-1"/>
                              <w:sz w:val="20"/>
                            </w:rPr>
                            <w:t xml:space="preserve"> </w:t>
                          </w:r>
                          <w:r w:rsidR="001F2ED7">
                            <w:rPr>
                              <w:i/>
                              <w:color w:val="FF0000"/>
                              <w:spacing w:val="-1"/>
                              <w:sz w:val="20"/>
                            </w:rPr>
                            <w:t>n</w:t>
                          </w:r>
                          <w:r>
                            <w:rPr>
                              <w:i/>
                              <w:color w:val="FF0000"/>
                              <w:sz w:val="20"/>
                            </w:rPr>
                            <w:t xml:space="preserve">úcleo </w:t>
                          </w:r>
                          <w:r w:rsidR="001F2ED7">
                            <w:rPr>
                              <w:i/>
                              <w:color w:val="FF0000"/>
                              <w:sz w:val="20"/>
                            </w:rPr>
                            <w:t>s</w:t>
                          </w:r>
                          <w:r>
                            <w:rPr>
                              <w:i/>
                              <w:color w:val="FF0000"/>
                              <w:sz w:val="20"/>
                            </w:rPr>
                            <w:t>emántico</w:t>
                          </w:r>
                          <w:r>
                            <w:rPr>
                              <w:i/>
                              <w:color w:val="FF0000"/>
                              <w:spacing w:val="-1"/>
                              <w:sz w:val="20"/>
                            </w:rPr>
                            <w:t xml:space="preserve"> </w:t>
                          </w:r>
                          <w:r w:rsidR="002F590B">
                            <w:rPr>
                              <w:i/>
                              <w:color w:val="FF0000"/>
                              <w:sz w:val="20"/>
                            </w:rPr>
                            <w:t>significante</w:t>
                          </w:r>
                          <w:r>
                            <w:rPr>
                              <w:i/>
                              <w:color w:val="FF0000"/>
                              <w:spacing w:val="-2"/>
                              <w:sz w:val="20"/>
                            </w:rPr>
                            <w:t xml:space="preserve"> </w:t>
                          </w:r>
                          <w:r>
                            <w:rPr>
                              <w:i/>
                              <w:color w:val="FF0000"/>
                              <w:sz w:val="20"/>
                            </w:rPr>
                            <w:t>para</w:t>
                          </w:r>
                          <w:r>
                            <w:rPr>
                              <w:i/>
                              <w:color w:val="FF0000"/>
                              <w:spacing w:val="-1"/>
                              <w:sz w:val="20"/>
                            </w:rPr>
                            <w:t xml:space="preserve"> </w:t>
                          </w:r>
                          <w:r>
                            <w:rPr>
                              <w:i/>
                              <w:color w:val="FF0000"/>
                              <w:sz w:val="20"/>
                            </w:rPr>
                            <w:t>prevenir</w:t>
                          </w:r>
                          <w:r>
                            <w:rPr>
                              <w:i/>
                              <w:color w:val="FF0000"/>
                              <w:spacing w:val="-2"/>
                              <w:sz w:val="20"/>
                            </w:rPr>
                            <w:t xml:space="preserve"> </w:t>
                          </w:r>
                          <w:r>
                            <w:rPr>
                              <w:i/>
                              <w:color w:val="FF0000"/>
                              <w:sz w:val="20"/>
                            </w:rPr>
                            <w:t>el</w:t>
                          </w:r>
                          <w:r>
                            <w:rPr>
                              <w:i/>
                              <w:color w:val="FF0000"/>
                              <w:spacing w:val="-12"/>
                              <w:sz w:val="20"/>
                            </w:rPr>
                            <w:t xml:space="preserve"> </w:t>
                          </w:r>
                          <w:r>
                            <w:rPr>
                              <w:i/>
                              <w:color w:val="FF0000"/>
                              <w:sz w:val="20"/>
                            </w:rPr>
                            <w:t>alcoholismo</w:t>
                          </w:r>
                          <w:r>
                            <w:rPr>
                              <w:i/>
                              <w:color w:val="FF0000"/>
                              <w:spacing w:val="-1"/>
                              <w:sz w:val="20"/>
                            </w:rPr>
                            <w:t xml:space="preserve"> </w:t>
                          </w:r>
                          <w:r>
                            <w:rPr>
                              <w:i/>
                              <w:color w:val="FF0000"/>
                              <w:sz w:val="20"/>
                            </w:rPr>
                            <w:t>en estudiantes</w:t>
                          </w:r>
                          <w:r>
                            <w:rPr>
                              <w:i/>
                              <w:color w:val="FF0000"/>
                              <w:spacing w:val="-2"/>
                              <w:sz w:val="20"/>
                            </w:rPr>
                            <w:t xml:space="preserve"> </w:t>
                          </w:r>
                          <w:r>
                            <w:rPr>
                              <w:i/>
                              <w:color w:val="FF0000"/>
                              <w:sz w:val="20"/>
                            </w:rPr>
                            <w:t>universitarios desde</w:t>
                          </w:r>
                          <w:r>
                            <w:rPr>
                              <w:i/>
                              <w:color w:val="FF0000"/>
                              <w:spacing w:val="-5"/>
                              <w:sz w:val="20"/>
                            </w:rPr>
                            <w:t xml:space="preserve"> </w:t>
                          </w:r>
                          <w:r w:rsidR="00E93076">
                            <w:rPr>
                              <w:i/>
                              <w:color w:val="FF0000"/>
                              <w:sz w:val="20"/>
                            </w:rPr>
                            <w:t>sus</w:t>
                          </w:r>
                          <w:r w:rsidR="00E93076">
                            <w:rPr>
                              <w:i/>
                              <w:color w:val="FF0000"/>
                              <w:spacing w:val="-2"/>
                              <w:sz w:val="20"/>
                            </w:rPr>
                            <w:t xml:space="preserve"> representaciones</w:t>
                          </w:r>
                          <w:r>
                            <w:rPr>
                              <w:i/>
                              <w:color w:val="FF0000"/>
                              <w:sz w:val="20"/>
                            </w:rPr>
                            <w:t xml:space="preserve"> </w:t>
                          </w:r>
                          <w:r>
                            <w:rPr>
                              <w:i/>
                              <w:color w:val="FF0000"/>
                              <w:spacing w:val="-2"/>
                              <w:sz w:val="20"/>
                            </w:rPr>
                            <w:t>sociales</w:t>
                          </w:r>
                        </w:p>
                        <w:p w14:paraId="4B75B02E" w14:textId="77777777" w:rsidR="00EF015C" w:rsidRDefault="00000000">
                          <w:pPr>
                            <w:spacing w:before="12"/>
                            <w:ind w:left="20"/>
                            <w:rPr>
                              <w:i/>
                              <w:sz w:val="20"/>
                            </w:rPr>
                          </w:pPr>
                          <w:r>
                            <w:rPr>
                              <w:i/>
                              <w:color w:val="FF0000"/>
                              <w:sz w:val="20"/>
                            </w:rPr>
                            <w:t>Rev.</w:t>
                          </w:r>
                          <w:r>
                            <w:rPr>
                              <w:i/>
                              <w:color w:val="FF0000"/>
                              <w:spacing w:val="-5"/>
                              <w:sz w:val="20"/>
                            </w:rPr>
                            <w:t xml:space="preserve"> </w:t>
                          </w:r>
                          <w:proofErr w:type="spellStart"/>
                          <w:r>
                            <w:rPr>
                              <w:i/>
                              <w:color w:val="FF0000"/>
                              <w:sz w:val="20"/>
                            </w:rPr>
                            <w:t>Hosp</w:t>
                          </w:r>
                          <w:proofErr w:type="spellEnd"/>
                          <w:r>
                            <w:rPr>
                              <w:i/>
                              <w:color w:val="FF0000"/>
                              <w:sz w:val="20"/>
                            </w:rPr>
                            <w:t>.</w:t>
                          </w:r>
                          <w:r>
                            <w:rPr>
                              <w:i/>
                              <w:color w:val="FF0000"/>
                              <w:spacing w:val="2"/>
                              <w:sz w:val="20"/>
                            </w:rPr>
                            <w:t xml:space="preserve"> </w:t>
                          </w:r>
                          <w:proofErr w:type="spellStart"/>
                          <w:r>
                            <w:rPr>
                              <w:i/>
                              <w:color w:val="FF0000"/>
                              <w:sz w:val="20"/>
                            </w:rPr>
                            <w:t>Psiq</w:t>
                          </w:r>
                          <w:proofErr w:type="spellEnd"/>
                          <w:r>
                            <w:rPr>
                              <w:i/>
                              <w:color w:val="FF0000"/>
                              <w:sz w:val="20"/>
                            </w:rPr>
                            <w:t>.</w:t>
                          </w:r>
                          <w:r>
                            <w:rPr>
                              <w:i/>
                              <w:color w:val="FF0000"/>
                              <w:spacing w:val="-5"/>
                              <w:sz w:val="20"/>
                            </w:rPr>
                            <w:t xml:space="preserve"> </w:t>
                          </w:r>
                          <w:r>
                            <w:rPr>
                              <w:i/>
                              <w:color w:val="FF0000"/>
                              <w:sz w:val="20"/>
                            </w:rPr>
                            <w:t>Hab.</w:t>
                          </w:r>
                          <w:r>
                            <w:rPr>
                              <w:i/>
                              <w:color w:val="FF0000"/>
                              <w:spacing w:val="-4"/>
                              <w:sz w:val="20"/>
                            </w:rPr>
                            <w:t xml:space="preserve"> </w:t>
                          </w:r>
                          <w:r>
                            <w:rPr>
                              <w:i/>
                              <w:color w:val="FF0000"/>
                              <w:sz w:val="20"/>
                            </w:rPr>
                            <w:t>Volumen</w:t>
                          </w:r>
                          <w:r>
                            <w:rPr>
                              <w:i/>
                              <w:color w:val="FF0000"/>
                              <w:spacing w:val="5"/>
                              <w:sz w:val="20"/>
                            </w:rPr>
                            <w:t xml:space="preserve"> </w:t>
                          </w:r>
                          <w:r>
                            <w:rPr>
                              <w:i/>
                              <w:color w:val="FF0000"/>
                              <w:sz w:val="20"/>
                            </w:rPr>
                            <w:t>22</w:t>
                          </w:r>
                          <w:r>
                            <w:rPr>
                              <w:i/>
                              <w:color w:val="FF0000"/>
                              <w:spacing w:val="47"/>
                              <w:sz w:val="20"/>
                            </w:rPr>
                            <w:t xml:space="preserve"> </w:t>
                          </w:r>
                          <w:r>
                            <w:rPr>
                              <w:i/>
                              <w:color w:val="FF0000"/>
                              <w:sz w:val="20"/>
                            </w:rPr>
                            <w:t>|</w:t>
                          </w:r>
                          <w:r>
                            <w:rPr>
                              <w:i/>
                              <w:color w:val="FF0000"/>
                              <w:spacing w:val="-2"/>
                              <w:sz w:val="20"/>
                            </w:rPr>
                            <w:t xml:space="preserve"> </w:t>
                          </w:r>
                          <w:r>
                            <w:rPr>
                              <w:i/>
                              <w:color w:val="FF0000"/>
                              <w:sz w:val="20"/>
                            </w:rPr>
                            <w:t>Año 2025</w:t>
                          </w:r>
                          <w:r>
                            <w:rPr>
                              <w:i/>
                              <w:color w:val="FF0000"/>
                              <w:spacing w:val="1"/>
                              <w:sz w:val="20"/>
                            </w:rPr>
                            <w:t xml:space="preserve"> </w:t>
                          </w:r>
                          <w:r>
                            <w:rPr>
                              <w:i/>
                              <w:color w:val="FF0000"/>
                              <w:sz w:val="20"/>
                            </w:rPr>
                            <w:t>|</w:t>
                          </w:r>
                          <w:r>
                            <w:rPr>
                              <w:i/>
                              <w:color w:val="FF0000"/>
                              <w:spacing w:val="-3"/>
                              <w:sz w:val="20"/>
                            </w:rPr>
                            <w:t xml:space="preserve"> </w:t>
                          </w:r>
                          <w:r>
                            <w:rPr>
                              <w:i/>
                              <w:color w:val="FF0000"/>
                              <w:sz w:val="20"/>
                            </w:rPr>
                            <w:t>Publicación</w:t>
                          </w:r>
                          <w:r>
                            <w:rPr>
                              <w:i/>
                              <w:color w:val="FF0000"/>
                              <w:spacing w:val="1"/>
                              <w:sz w:val="20"/>
                            </w:rPr>
                            <w:t xml:space="preserve"> </w:t>
                          </w:r>
                          <w:r>
                            <w:rPr>
                              <w:i/>
                              <w:color w:val="FF0000"/>
                              <w:spacing w:val="-2"/>
                              <w:sz w:val="20"/>
                            </w:rPr>
                            <w:t>continua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890F26D" id="_x0000_t202" coordsize="21600,21600" o:spt="202" path="m,l,21600r21600,l21600,xe">
              <v:stroke joinstyle="miter"/>
              <v:path gradientshapeok="t" o:connecttype="rect"/>
            </v:shapetype>
            <v:shape id="Textbox 11" o:spid="_x0000_s1027" type="#_x0000_t202" style="position:absolute;margin-left:-35.05pt;margin-top:15.5pt;width:571.25pt;height:56pt;z-index:-1588019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" filled="f" stroked="f">
              <v:textbox inset="0,0,0,0">
                <w:txbxContent>
                  <w:p w14:paraId="6866D13B" w14:textId="44A3D2D6" w:rsidR="00EF015C" w:rsidRDefault="00000000">
                    <w:pPr>
                      <w:spacing w:before="11"/>
                      <w:ind w:left="27" w:hanging="8"/>
                      <w:rPr>
                        <w:i/>
                        <w:sz w:val="20"/>
                      </w:rPr>
                    </w:pPr>
                    <w:r>
                      <w:rPr>
                        <w:i/>
                        <w:color w:val="FF0000"/>
                        <w:sz w:val="20"/>
                      </w:rPr>
                      <w:t>Método</w:t>
                    </w:r>
                    <w:r>
                      <w:rPr>
                        <w:i/>
                        <w:color w:val="FF0000"/>
                        <w:spacing w:val="-1"/>
                        <w:sz w:val="20"/>
                      </w:rPr>
                      <w:t xml:space="preserve"> </w:t>
                    </w:r>
                    <w:r w:rsidR="001F2ED7">
                      <w:rPr>
                        <w:i/>
                        <w:color w:val="FF0000"/>
                        <w:spacing w:val="-1"/>
                        <w:sz w:val="20"/>
                      </w:rPr>
                      <w:t>n</w:t>
                    </w:r>
                    <w:r>
                      <w:rPr>
                        <w:i/>
                        <w:color w:val="FF0000"/>
                        <w:sz w:val="20"/>
                      </w:rPr>
                      <w:t xml:space="preserve">úcleo </w:t>
                    </w:r>
                    <w:r w:rsidR="001F2ED7">
                      <w:rPr>
                        <w:i/>
                        <w:color w:val="FF0000"/>
                        <w:sz w:val="20"/>
                      </w:rPr>
                      <w:t>s</w:t>
                    </w:r>
                    <w:r>
                      <w:rPr>
                        <w:i/>
                        <w:color w:val="FF0000"/>
                        <w:sz w:val="20"/>
                      </w:rPr>
                      <w:t>emántico</w:t>
                    </w:r>
                    <w:r>
                      <w:rPr>
                        <w:i/>
                        <w:color w:val="FF0000"/>
                        <w:spacing w:val="-1"/>
                        <w:sz w:val="20"/>
                      </w:rPr>
                      <w:t xml:space="preserve"> </w:t>
                    </w:r>
                    <w:r w:rsidR="002F590B">
                      <w:rPr>
                        <w:i/>
                        <w:color w:val="FF0000"/>
                        <w:sz w:val="20"/>
                      </w:rPr>
                      <w:t>significante</w:t>
                    </w:r>
                    <w:r>
                      <w:rPr>
                        <w:i/>
                        <w:color w:val="FF0000"/>
                        <w:spacing w:val="-2"/>
                        <w:sz w:val="20"/>
                      </w:rPr>
                      <w:t xml:space="preserve"> </w:t>
                    </w:r>
                    <w:r>
                      <w:rPr>
                        <w:i/>
                        <w:color w:val="FF0000"/>
                        <w:sz w:val="20"/>
                      </w:rPr>
                      <w:t>para</w:t>
                    </w:r>
                    <w:r>
                      <w:rPr>
                        <w:i/>
                        <w:color w:val="FF0000"/>
                        <w:spacing w:val="-1"/>
                        <w:sz w:val="20"/>
                      </w:rPr>
                      <w:t xml:space="preserve"> </w:t>
                    </w:r>
                    <w:r>
                      <w:rPr>
                        <w:i/>
                        <w:color w:val="FF0000"/>
                        <w:sz w:val="20"/>
                      </w:rPr>
                      <w:t>prevenir</w:t>
                    </w:r>
                    <w:r>
                      <w:rPr>
                        <w:i/>
                        <w:color w:val="FF0000"/>
                        <w:spacing w:val="-2"/>
                        <w:sz w:val="20"/>
                      </w:rPr>
                      <w:t xml:space="preserve"> </w:t>
                    </w:r>
                    <w:r>
                      <w:rPr>
                        <w:i/>
                        <w:color w:val="FF0000"/>
                        <w:sz w:val="20"/>
                      </w:rPr>
                      <w:t>el</w:t>
                    </w:r>
                    <w:r>
                      <w:rPr>
                        <w:i/>
                        <w:color w:val="FF0000"/>
                        <w:spacing w:val="-12"/>
                        <w:sz w:val="20"/>
                      </w:rPr>
                      <w:t xml:space="preserve"> </w:t>
                    </w:r>
                    <w:r>
                      <w:rPr>
                        <w:i/>
                        <w:color w:val="FF0000"/>
                        <w:sz w:val="20"/>
                      </w:rPr>
                      <w:t>alcoholismo</w:t>
                    </w:r>
                    <w:r>
                      <w:rPr>
                        <w:i/>
                        <w:color w:val="FF0000"/>
                        <w:spacing w:val="-1"/>
                        <w:sz w:val="20"/>
                      </w:rPr>
                      <w:t xml:space="preserve"> </w:t>
                    </w:r>
                    <w:r>
                      <w:rPr>
                        <w:i/>
                        <w:color w:val="FF0000"/>
                        <w:sz w:val="20"/>
                      </w:rPr>
                      <w:t>en estudiantes</w:t>
                    </w:r>
                    <w:r>
                      <w:rPr>
                        <w:i/>
                        <w:color w:val="FF0000"/>
                        <w:spacing w:val="-2"/>
                        <w:sz w:val="20"/>
                      </w:rPr>
                      <w:t xml:space="preserve"> </w:t>
                    </w:r>
                    <w:r>
                      <w:rPr>
                        <w:i/>
                        <w:color w:val="FF0000"/>
                        <w:sz w:val="20"/>
                      </w:rPr>
                      <w:t>universitarios desde</w:t>
                    </w:r>
                    <w:r>
                      <w:rPr>
                        <w:i/>
                        <w:color w:val="FF0000"/>
                        <w:spacing w:val="-5"/>
                        <w:sz w:val="20"/>
                      </w:rPr>
                      <w:t xml:space="preserve"> </w:t>
                    </w:r>
                    <w:r w:rsidR="00E93076">
                      <w:rPr>
                        <w:i/>
                        <w:color w:val="FF0000"/>
                        <w:sz w:val="20"/>
                      </w:rPr>
                      <w:t>sus</w:t>
                    </w:r>
                    <w:r w:rsidR="00E93076">
                      <w:rPr>
                        <w:i/>
                        <w:color w:val="FF0000"/>
                        <w:spacing w:val="-2"/>
                        <w:sz w:val="20"/>
                      </w:rPr>
                      <w:t xml:space="preserve"> representaciones</w:t>
                    </w:r>
                    <w:r>
                      <w:rPr>
                        <w:i/>
                        <w:color w:val="FF0000"/>
                        <w:sz w:val="20"/>
                      </w:rPr>
                      <w:t xml:space="preserve"> </w:t>
                    </w:r>
                    <w:r>
                      <w:rPr>
                        <w:i/>
                        <w:color w:val="FF0000"/>
                        <w:spacing w:val="-2"/>
                        <w:sz w:val="20"/>
                      </w:rPr>
                      <w:t>sociales</w:t>
                    </w:r>
                  </w:p>
                  <w:p w14:paraId="4B75B02E" w14:textId="77777777" w:rsidR="00EF015C" w:rsidRDefault="00000000">
                    <w:pPr>
                      <w:spacing w:before="12"/>
                      <w:ind w:left="20"/>
                      <w:rPr>
                        <w:i/>
                        <w:sz w:val="20"/>
                      </w:rPr>
                    </w:pPr>
                    <w:r>
                      <w:rPr>
                        <w:i/>
                        <w:color w:val="FF0000"/>
                        <w:sz w:val="20"/>
                      </w:rPr>
                      <w:t>Rev.</w:t>
                    </w:r>
                    <w:r>
                      <w:rPr>
                        <w:i/>
                        <w:color w:val="FF0000"/>
                        <w:spacing w:val="-5"/>
                        <w:sz w:val="20"/>
                      </w:rPr>
                      <w:t xml:space="preserve"> </w:t>
                    </w:r>
                    <w:proofErr w:type="spellStart"/>
                    <w:r>
                      <w:rPr>
                        <w:i/>
                        <w:color w:val="FF0000"/>
                        <w:sz w:val="20"/>
                      </w:rPr>
                      <w:t>Hosp</w:t>
                    </w:r>
                    <w:proofErr w:type="spellEnd"/>
                    <w:r>
                      <w:rPr>
                        <w:i/>
                        <w:color w:val="FF0000"/>
                        <w:sz w:val="20"/>
                      </w:rPr>
                      <w:t>.</w:t>
                    </w:r>
                    <w:r>
                      <w:rPr>
                        <w:i/>
                        <w:color w:val="FF0000"/>
                        <w:spacing w:val="2"/>
                        <w:sz w:val="20"/>
                      </w:rPr>
                      <w:t xml:space="preserve"> </w:t>
                    </w:r>
                    <w:proofErr w:type="spellStart"/>
                    <w:r>
                      <w:rPr>
                        <w:i/>
                        <w:color w:val="FF0000"/>
                        <w:sz w:val="20"/>
                      </w:rPr>
                      <w:t>Psiq</w:t>
                    </w:r>
                    <w:proofErr w:type="spellEnd"/>
                    <w:r>
                      <w:rPr>
                        <w:i/>
                        <w:color w:val="FF0000"/>
                        <w:sz w:val="20"/>
                      </w:rPr>
                      <w:t>.</w:t>
                    </w:r>
                    <w:r>
                      <w:rPr>
                        <w:i/>
                        <w:color w:val="FF0000"/>
                        <w:spacing w:val="-5"/>
                        <w:sz w:val="20"/>
                      </w:rPr>
                      <w:t xml:space="preserve"> </w:t>
                    </w:r>
                    <w:r>
                      <w:rPr>
                        <w:i/>
                        <w:color w:val="FF0000"/>
                        <w:sz w:val="20"/>
                      </w:rPr>
                      <w:t>Hab.</w:t>
                    </w:r>
                    <w:r>
                      <w:rPr>
                        <w:i/>
                        <w:color w:val="FF0000"/>
                        <w:spacing w:val="-4"/>
                        <w:sz w:val="20"/>
                      </w:rPr>
                      <w:t xml:space="preserve"> </w:t>
                    </w:r>
                    <w:r>
                      <w:rPr>
                        <w:i/>
                        <w:color w:val="FF0000"/>
                        <w:sz w:val="20"/>
                      </w:rPr>
                      <w:t>Volumen</w:t>
                    </w:r>
                    <w:r>
                      <w:rPr>
                        <w:i/>
                        <w:color w:val="FF0000"/>
                        <w:spacing w:val="5"/>
                        <w:sz w:val="20"/>
                      </w:rPr>
                      <w:t xml:space="preserve"> </w:t>
                    </w:r>
                    <w:r>
                      <w:rPr>
                        <w:i/>
                        <w:color w:val="FF0000"/>
                        <w:sz w:val="20"/>
                      </w:rPr>
                      <w:t>22</w:t>
                    </w:r>
                    <w:r>
                      <w:rPr>
                        <w:i/>
                        <w:color w:val="FF0000"/>
                        <w:spacing w:val="47"/>
                        <w:sz w:val="20"/>
                      </w:rPr>
                      <w:t xml:space="preserve"> </w:t>
                    </w:r>
                    <w:r>
                      <w:rPr>
                        <w:i/>
                        <w:color w:val="FF0000"/>
                        <w:sz w:val="20"/>
                      </w:rPr>
                      <w:t>|</w:t>
                    </w:r>
                    <w:r>
                      <w:rPr>
                        <w:i/>
                        <w:color w:val="FF0000"/>
                        <w:spacing w:val="-2"/>
                        <w:sz w:val="20"/>
                      </w:rPr>
                      <w:t xml:space="preserve"> </w:t>
                    </w:r>
                    <w:r>
                      <w:rPr>
                        <w:i/>
                        <w:color w:val="FF0000"/>
                        <w:sz w:val="20"/>
                      </w:rPr>
                      <w:t>Año 2025</w:t>
                    </w:r>
                    <w:r>
                      <w:rPr>
                        <w:i/>
                        <w:color w:val="FF0000"/>
                        <w:spacing w:val="1"/>
                        <w:sz w:val="20"/>
                      </w:rPr>
                      <w:t xml:space="preserve"> </w:t>
                    </w:r>
                    <w:r>
                      <w:rPr>
                        <w:i/>
                        <w:color w:val="FF0000"/>
                        <w:sz w:val="20"/>
                      </w:rPr>
                      <w:t>|</w:t>
                    </w:r>
                    <w:r>
                      <w:rPr>
                        <w:i/>
                        <w:color w:val="FF0000"/>
                        <w:spacing w:val="-3"/>
                        <w:sz w:val="20"/>
                      </w:rPr>
                      <w:t xml:space="preserve"> </w:t>
                    </w:r>
                    <w:r>
                      <w:rPr>
                        <w:i/>
                        <w:color w:val="FF0000"/>
                        <w:sz w:val="20"/>
                      </w:rPr>
                      <w:t>Publicación</w:t>
                    </w:r>
                    <w:r>
                      <w:rPr>
                        <w:i/>
                        <w:color w:val="FF0000"/>
                        <w:spacing w:val="1"/>
                        <w:sz w:val="20"/>
                      </w:rPr>
                      <w:t xml:space="preserve"> </w:t>
                    </w:r>
                    <w:r>
                      <w:rPr>
                        <w:i/>
                        <w:color w:val="FF0000"/>
                        <w:spacing w:val="-2"/>
                        <w:sz w:val="20"/>
                      </w:rPr>
                      <w:t>continua</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3A89"/>
    <w:multiLevelType w:val="hybridMultilevel"/>
    <w:tmpl w:val="45D21D8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F965C2"/>
    <w:multiLevelType w:val="hybridMultilevel"/>
    <w:tmpl w:val="19D42F9C"/>
    <w:lvl w:ilvl="0" w:tplc="D6A62A0A">
      <w:start w:val="1"/>
      <w:numFmt w:val="decimal"/>
      <w:lvlText w:val="%1."/>
      <w:lvlJc w:val="left"/>
      <w:pPr>
        <w:ind w:left="849" w:hanging="721"/>
        <w:jc w:val="right"/>
      </w:pPr>
      <w:rPr>
        <w:rFonts w:hint="default"/>
        <w:spacing w:val="-2"/>
        <w:w w:val="101"/>
        <w:lang w:val="es-ES" w:eastAsia="en-US" w:bidi="ar-SA"/>
      </w:rPr>
    </w:lvl>
    <w:lvl w:ilvl="1" w:tplc="06A6628C">
      <w:numFmt w:val="bullet"/>
      <w:lvlText w:val="•"/>
      <w:lvlJc w:val="left"/>
      <w:pPr>
        <w:ind w:left="1764" w:hanging="721"/>
      </w:pPr>
      <w:rPr>
        <w:rFonts w:hint="default"/>
        <w:lang w:val="es-ES" w:eastAsia="en-US" w:bidi="ar-SA"/>
      </w:rPr>
    </w:lvl>
    <w:lvl w:ilvl="2" w:tplc="2B9A0992">
      <w:numFmt w:val="bullet"/>
      <w:lvlText w:val="•"/>
      <w:lvlJc w:val="left"/>
      <w:pPr>
        <w:ind w:left="2688" w:hanging="721"/>
      </w:pPr>
      <w:rPr>
        <w:rFonts w:hint="default"/>
        <w:lang w:val="es-ES" w:eastAsia="en-US" w:bidi="ar-SA"/>
      </w:rPr>
    </w:lvl>
    <w:lvl w:ilvl="3" w:tplc="7B84ED60">
      <w:numFmt w:val="bullet"/>
      <w:lvlText w:val="•"/>
      <w:lvlJc w:val="left"/>
      <w:pPr>
        <w:ind w:left="3612" w:hanging="721"/>
      </w:pPr>
      <w:rPr>
        <w:rFonts w:hint="default"/>
        <w:lang w:val="es-ES" w:eastAsia="en-US" w:bidi="ar-SA"/>
      </w:rPr>
    </w:lvl>
    <w:lvl w:ilvl="4" w:tplc="20BA028A">
      <w:numFmt w:val="bullet"/>
      <w:lvlText w:val="•"/>
      <w:lvlJc w:val="left"/>
      <w:pPr>
        <w:ind w:left="4536" w:hanging="721"/>
      </w:pPr>
      <w:rPr>
        <w:rFonts w:hint="default"/>
        <w:lang w:val="es-ES" w:eastAsia="en-US" w:bidi="ar-SA"/>
      </w:rPr>
    </w:lvl>
    <w:lvl w:ilvl="5" w:tplc="DB9225E0">
      <w:numFmt w:val="bullet"/>
      <w:lvlText w:val="•"/>
      <w:lvlJc w:val="left"/>
      <w:pPr>
        <w:ind w:left="5460" w:hanging="721"/>
      </w:pPr>
      <w:rPr>
        <w:rFonts w:hint="default"/>
        <w:lang w:val="es-ES" w:eastAsia="en-US" w:bidi="ar-SA"/>
      </w:rPr>
    </w:lvl>
    <w:lvl w:ilvl="6" w:tplc="8AF437B6">
      <w:numFmt w:val="bullet"/>
      <w:lvlText w:val="•"/>
      <w:lvlJc w:val="left"/>
      <w:pPr>
        <w:ind w:left="6384" w:hanging="721"/>
      </w:pPr>
      <w:rPr>
        <w:rFonts w:hint="default"/>
        <w:lang w:val="es-ES" w:eastAsia="en-US" w:bidi="ar-SA"/>
      </w:rPr>
    </w:lvl>
    <w:lvl w:ilvl="7" w:tplc="C4384CA4">
      <w:numFmt w:val="bullet"/>
      <w:lvlText w:val="•"/>
      <w:lvlJc w:val="left"/>
      <w:pPr>
        <w:ind w:left="7308" w:hanging="721"/>
      </w:pPr>
      <w:rPr>
        <w:rFonts w:hint="default"/>
        <w:lang w:val="es-ES" w:eastAsia="en-US" w:bidi="ar-SA"/>
      </w:rPr>
    </w:lvl>
    <w:lvl w:ilvl="8" w:tplc="94CAACDA">
      <w:numFmt w:val="bullet"/>
      <w:lvlText w:val="•"/>
      <w:lvlJc w:val="left"/>
      <w:pPr>
        <w:ind w:left="8232" w:hanging="721"/>
      </w:pPr>
      <w:rPr>
        <w:rFonts w:hint="default"/>
        <w:lang w:val="es-ES" w:eastAsia="en-US" w:bidi="ar-SA"/>
      </w:rPr>
    </w:lvl>
  </w:abstractNum>
  <w:abstractNum w:abstractNumId="2" w15:restartNumberingAfterBreak="0">
    <w:nsid w:val="767F3497"/>
    <w:multiLevelType w:val="hybridMultilevel"/>
    <w:tmpl w:val="93D4D358"/>
    <w:lvl w:ilvl="0" w:tplc="906889D4">
      <w:numFmt w:val="bullet"/>
      <w:lvlText w:val=""/>
      <w:lvlJc w:val="left"/>
      <w:pPr>
        <w:ind w:left="425" w:hanging="361"/>
      </w:pPr>
      <w:rPr>
        <w:rFonts w:ascii="Wingdings" w:eastAsia="Wingdings" w:hAnsi="Wingdings" w:cs="Wingdings" w:hint="default"/>
        <w:b w:val="0"/>
        <w:bCs w:val="0"/>
        <w:i w:val="0"/>
        <w:iCs w:val="0"/>
        <w:spacing w:val="0"/>
        <w:w w:val="100"/>
        <w:sz w:val="24"/>
        <w:szCs w:val="24"/>
        <w:lang w:val="es-ES" w:eastAsia="en-US" w:bidi="ar-SA"/>
      </w:rPr>
    </w:lvl>
    <w:lvl w:ilvl="1" w:tplc="1AD02192">
      <w:numFmt w:val="bullet"/>
      <w:lvlText w:val="•"/>
      <w:lvlJc w:val="left"/>
      <w:pPr>
        <w:ind w:left="1386" w:hanging="361"/>
      </w:pPr>
      <w:rPr>
        <w:rFonts w:hint="default"/>
        <w:lang w:val="es-ES" w:eastAsia="en-US" w:bidi="ar-SA"/>
      </w:rPr>
    </w:lvl>
    <w:lvl w:ilvl="2" w:tplc="29AC11C6">
      <w:numFmt w:val="bullet"/>
      <w:lvlText w:val="•"/>
      <w:lvlJc w:val="left"/>
      <w:pPr>
        <w:ind w:left="2352" w:hanging="361"/>
      </w:pPr>
      <w:rPr>
        <w:rFonts w:hint="default"/>
        <w:lang w:val="es-ES" w:eastAsia="en-US" w:bidi="ar-SA"/>
      </w:rPr>
    </w:lvl>
    <w:lvl w:ilvl="3" w:tplc="56D0E74E">
      <w:numFmt w:val="bullet"/>
      <w:lvlText w:val="•"/>
      <w:lvlJc w:val="left"/>
      <w:pPr>
        <w:ind w:left="3318" w:hanging="361"/>
      </w:pPr>
      <w:rPr>
        <w:rFonts w:hint="default"/>
        <w:lang w:val="es-ES" w:eastAsia="en-US" w:bidi="ar-SA"/>
      </w:rPr>
    </w:lvl>
    <w:lvl w:ilvl="4" w:tplc="48D2308C">
      <w:numFmt w:val="bullet"/>
      <w:lvlText w:val="•"/>
      <w:lvlJc w:val="left"/>
      <w:pPr>
        <w:ind w:left="4284" w:hanging="361"/>
      </w:pPr>
      <w:rPr>
        <w:rFonts w:hint="default"/>
        <w:lang w:val="es-ES" w:eastAsia="en-US" w:bidi="ar-SA"/>
      </w:rPr>
    </w:lvl>
    <w:lvl w:ilvl="5" w:tplc="BFB053FE">
      <w:numFmt w:val="bullet"/>
      <w:lvlText w:val="•"/>
      <w:lvlJc w:val="left"/>
      <w:pPr>
        <w:ind w:left="5250" w:hanging="361"/>
      </w:pPr>
      <w:rPr>
        <w:rFonts w:hint="default"/>
        <w:lang w:val="es-ES" w:eastAsia="en-US" w:bidi="ar-SA"/>
      </w:rPr>
    </w:lvl>
    <w:lvl w:ilvl="6" w:tplc="C1EC3136">
      <w:numFmt w:val="bullet"/>
      <w:lvlText w:val="•"/>
      <w:lvlJc w:val="left"/>
      <w:pPr>
        <w:ind w:left="6216" w:hanging="361"/>
      </w:pPr>
      <w:rPr>
        <w:rFonts w:hint="default"/>
        <w:lang w:val="es-ES" w:eastAsia="en-US" w:bidi="ar-SA"/>
      </w:rPr>
    </w:lvl>
    <w:lvl w:ilvl="7" w:tplc="4AF29378">
      <w:numFmt w:val="bullet"/>
      <w:lvlText w:val="•"/>
      <w:lvlJc w:val="left"/>
      <w:pPr>
        <w:ind w:left="7182" w:hanging="361"/>
      </w:pPr>
      <w:rPr>
        <w:rFonts w:hint="default"/>
        <w:lang w:val="es-ES" w:eastAsia="en-US" w:bidi="ar-SA"/>
      </w:rPr>
    </w:lvl>
    <w:lvl w:ilvl="8" w:tplc="F28C65E4">
      <w:numFmt w:val="bullet"/>
      <w:lvlText w:val="•"/>
      <w:lvlJc w:val="left"/>
      <w:pPr>
        <w:ind w:left="8148" w:hanging="361"/>
      </w:pPr>
      <w:rPr>
        <w:rFonts w:hint="default"/>
        <w:lang w:val="es-ES" w:eastAsia="en-US" w:bidi="ar-SA"/>
      </w:rPr>
    </w:lvl>
  </w:abstractNum>
  <w:num w:numId="1" w16cid:durableId="2112630112">
    <w:abstractNumId w:val="1"/>
  </w:num>
  <w:num w:numId="2" w16cid:durableId="577442631">
    <w:abstractNumId w:val="2"/>
  </w:num>
  <w:num w:numId="3" w16cid:durableId="35627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C"/>
    <w:rsid w:val="0006388E"/>
    <w:rsid w:val="001A7860"/>
    <w:rsid w:val="001F2ED7"/>
    <w:rsid w:val="0020544A"/>
    <w:rsid w:val="002A30B7"/>
    <w:rsid w:val="002B4846"/>
    <w:rsid w:val="002F172C"/>
    <w:rsid w:val="002F590B"/>
    <w:rsid w:val="00305E83"/>
    <w:rsid w:val="00343D83"/>
    <w:rsid w:val="00365A03"/>
    <w:rsid w:val="003960C5"/>
    <w:rsid w:val="003B53EC"/>
    <w:rsid w:val="004042A5"/>
    <w:rsid w:val="004115A1"/>
    <w:rsid w:val="004474DC"/>
    <w:rsid w:val="00491949"/>
    <w:rsid w:val="005362C0"/>
    <w:rsid w:val="005363A3"/>
    <w:rsid w:val="00543712"/>
    <w:rsid w:val="005536AE"/>
    <w:rsid w:val="005628F9"/>
    <w:rsid w:val="006370A1"/>
    <w:rsid w:val="00693DA6"/>
    <w:rsid w:val="007D445A"/>
    <w:rsid w:val="008679A5"/>
    <w:rsid w:val="00966260"/>
    <w:rsid w:val="00A26752"/>
    <w:rsid w:val="00AF6230"/>
    <w:rsid w:val="00BA6AFB"/>
    <w:rsid w:val="00BA7AF9"/>
    <w:rsid w:val="00BC631B"/>
    <w:rsid w:val="00BE0CFD"/>
    <w:rsid w:val="00C62E2D"/>
    <w:rsid w:val="00CA314C"/>
    <w:rsid w:val="00D11753"/>
    <w:rsid w:val="00D2518D"/>
    <w:rsid w:val="00DB1588"/>
    <w:rsid w:val="00DF317C"/>
    <w:rsid w:val="00E93076"/>
    <w:rsid w:val="00EE5077"/>
    <w:rsid w:val="00EF015C"/>
    <w:rsid w:val="00F46D36"/>
    <w:rsid w:val="00FD2A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5D901"/>
  <w15:docId w15:val="{8BDFE81B-C2E5-4AF9-A70A-76055F74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416"/>
      <w:outlineLvl w:val="0"/>
    </w:pPr>
    <w:rPr>
      <w:b/>
      <w:bCs/>
      <w:sz w:val="28"/>
      <w:szCs w:val="28"/>
    </w:rPr>
  </w:style>
  <w:style w:type="paragraph" w:styleId="Ttulo2">
    <w:name w:val="heading 2"/>
    <w:basedOn w:val="Normal"/>
    <w:uiPriority w:val="9"/>
    <w:unhideWhenUsed/>
    <w:qFormat/>
    <w:pPr>
      <w:spacing w:before="1"/>
      <w:ind w:left="425"/>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4107" w:right="1562" w:hanging="2082"/>
    </w:pPr>
    <w:rPr>
      <w:b/>
      <w:bCs/>
      <w:sz w:val="40"/>
      <w:szCs w:val="40"/>
    </w:rPr>
  </w:style>
  <w:style w:type="paragraph" w:styleId="Prrafodelista">
    <w:name w:val="List Paragraph"/>
    <w:basedOn w:val="Normal"/>
    <w:qFormat/>
    <w:pPr>
      <w:ind w:left="849" w:hanging="705"/>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F2ED7"/>
    <w:pPr>
      <w:tabs>
        <w:tab w:val="center" w:pos="4252"/>
        <w:tab w:val="right" w:pos="8504"/>
      </w:tabs>
    </w:pPr>
  </w:style>
  <w:style w:type="character" w:customStyle="1" w:styleId="EncabezadoCar">
    <w:name w:val="Encabezado Car"/>
    <w:basedOn w:val="Fuentedeprrafopredeter"/>
    <w:link w:val="Encabezado"/>
    <w:uiPriority w:val="99"/>
    <w:rsid w:val="001F2ED7"/>
    <w:rPr>
      <w:rFonts w:ascii="Times New Roman" w:eastAsia="Times New Roman" w:hAnsi="Times New Roman" w:cs="Times New Roman"/>
      <w:lang w:val="es-ES"/>
    </w:rPr>
  </w:style>
  <w:style w:type="paragraph" w:styleId="Piedepgina">
    <w:name w:val="footer"/>
    <w:basedOn w:val="Normal"/>
    <w:link w:val="PiedepginaCar"/>
    <w:uiPriority w:val="99"/>
    <w:unhideWhenUsed/>
    <w:rsid w:val="001F2ED7"/>
    <w:pPr>
      <w:tabs>
        <w:tab w:val="center" w:pos="4252"/>
        <w:tab w:val="right" w:pos="8504"/>
      </w:tabs>
    </w:pPr>
  </w:style>
  <w:style w:type="character" w:customStyle="1" w:styleId="PiedepginaCar">
    <w:name w:val="Pie de página Car"/>
    <w:basedOn w:val="Fuentedeprrafopredeter"/>
    <w:link w:val="Piedepgina"/>
    <w:uiPriority w:val="99"/>
    <w:rsid w:val="001F2ED7"/>
    <w:rPr>
      <w:rFonts w:ascii="Times New Roman" w:eastAsia="Times New Roman" w:hAnsi="Times New Roman" w:cs="Times New Roman"/>
      <w:lang w:val="es-ES"/>
    </w:rPr>
  </w:style>
  <w:style w:type="paragraph" w:styleId="NormalWeb">
    <w:name w:val="Normal (Web)"/>
    <w:basedOn w:val="Normal"/>
    <w:uiPriority w:val="99"/>
    <w:rsid w:val="001F2ED7"/>
    <w:pPr>
      <w:widowControl/>
      <w:autoSpaceDE/>
      <w:autoSpaceDN/>
      <w:spacing w:before="100" w:beforeAutospacing="1" w:after="100" w:afterAutospacing="1"/>
    </w:pPr>
    <w:rPr>
      <w:sz w:val="24"/>
      <w:szCs w:val="24"/>
      <w:lang w:eastAsia="es-MX"/>
    </w:rPr>
  </w:style>
  <w:style w:type="character" w:styleId="Hipervnculo">
    <w:name w:val="Hyperlink"/>
    <w:basedOn w:val="Fuentedeprrafopredeter"/>
    <w:uiPriority w:val="99"/>
    <w:unhideWhenUsed/>
    <w:rsid w:val="00BE0CFD"/>
    <w:rPr>
      <w:color w:val="0000FF" w:themeColor="hyperlink"/>
      <w:u w:val="single"/>
    </w:rPr>
  </w:style>
  <w:style w:type="character" w:customStyle="1" w:styleId="author-name">
    <w:name w:val="author-name"/>
    <w:basedOn w:val="Fuentedeprrafopredeter"/>
    <w:rsid w:val="00BE0CFD"/>
  </w:style>
  <w:style w:type="character" w:styleId="Mencinsinresolver">
    <w:name w:val="Unresolved Mention"/>
    <w:basedOn w:val="Fuentedeprrafopredeter"/>
    <w:uiPriority w:val="99"/>
    <w:semiHidden/>
    <w:unhideWhenUsed/>
    <w:rsid w:val="00305E83"/>
    <w:rPr>
      <w:color w:val="605E5C"/>
      <w:shd w:val="clear" w:color="auto" w:fill="E1DFDD"/>
    </w:rPr>
  </w:style>
  <w:style w:type="character" w:styleId="Hipervnculovisitado">
    <w:name w:val="FollowedHyperlink"/>
    <w:basedOn w:val="Fuentedeprrafopredeter"/>
    <w:uiPriority w:val="99"/>
    <w:semiHidden/>
    <w:unhideWhenUsed/>
    <w:rsid w:val="00305E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4178-7121" TargetMode="External"/><Relationship Id="rId18" Type="http://schemas.openxmlformats.org/officeDocument/2006/relationships/footer" Target="footer1.xml"/><Relationship Id="rId26" Type="http://schemas.openxmlformats.org/officeDocument/2006/relationships/hyperlink" Target="https://www.redalyc.org/journal/6382/638268500009/638268500009.pdf" TargetMode="External"/><Relationship Id="rId39" Type="http://schemas.openxmlformats.org/officeDocument/2006/relationships/footer" Target="footer2.xml"/><Relationship Id="rId21" Type="http://schemas.openxmlformats.org/officeDocument/2006/relationships/image" Target="media/image8.png"/><Relationship Id="rId34" Type="http://schemas.openxmlformats.org/officeDocument/2006/relationships/hyperlink" Target="http://pepsic.bvsalud.org/pdf/rcp/v18n2/07.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4671-5090" TargetMode="External"/><Relationship Id="rId20" Type="http://schemas.openxmlformats.org/officeDocument/2006/relationships/image" Target="media/image7.png"/><Relationship Id="rId29" Type="http://schemas.openxmlformats.org/officeDocument/2006/relationships/hyperlink" Target="http://www.scielo.org.co/pdf/cesp/v10n1/2011-3080-cesp-10-01-00099.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hyperlink" Target="http://repositorio.cualtos.udg.mx:8080/jspui/bitstream/123456789/1111/1/10.%20Una%20reflexi%c3%b3n%20metodol%c3%b3gica%20sobre%20el%20m%c3%a9todo%20importancia-frecuencia%20y%20las%20redes%20%282018%29.pdf" TargetMode="External"/><Relationship Id="rId37" Type="http://schemas.openxmlformats.org/officeDocument/2006/relationships/hyperlink" Target="https://doi.org/10.1525/978052033513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0-0002-1208-1122" TargetMode="External"/><Relationship Id="rId23" Type="http://schemas.openxmlformats.org/officeDocument/2006/relationships/image" Target="media/image10.jpeg"/><Relationship Id="rId28" Type="http://schemas.openxmlformats.org/officeDocument/2006/relationships/hyperlink" Target="http://revcmpinar.sld.cu/index.php/publicaciones/article/view/4017" TargetMode="External"/><Relationship Id="rId36" Type="http://schemas.openxmlformats.org/officeDocument/2006/relationships/hyperlink" Target="https://www.scielo.cl/scielo.php?pid=S0718-69242016000100002&amp;script=sci_%20arttext&amp;tlng=pt" TargetMode="Externa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hyperlink" Target="https://www.medigraphic.com/pdfs/epsicologia/epi-2017/epi171h.pdf" TargetMode="External"/><Relationship Id="rId4" Type="http://schemas.openxmlformats.org/officeDocument/2006/relationships/settings" Target="settings.xml"/><Relationship Id="rId9" Type="http://schemas.openxmlformats.org/officeDocument/2006/relationships/hyperlink" Target="htttp://www.revhph.sld.cu/" TargetMode="Externa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hyperlink" Target="https://www.medigraphic.com/pdfs/revhospsihabhph-2016/hphs161i.pdf" TargetMode="External"/><Relationship Id="rId30" Type="http://schemas.openxmlformats.org/officeDocument/2006/relationships/hyperlink" Target="https://www.scielo.org.mx/pdf/conver/v25n76/2448-5799-conver-25-76-00147.pdf" TargetMode="External"/><Relationship Id="rId35" Type="http://schemas.openxmlformats.org/officeDocument/2006/relationships/hyperlink" Target="https://www.google.com/url?sa=t&amp;rct=j&amp;q=&amp;esrc=s&amp;source=web&amp;cd=16" TargetMode="External"/><Relationship Id="rId8" Type="http://schemas.openxmlformats.org/officeDocument/2006/relationships/hyperlink" Target="htttp://www.revhph.sld.cu/"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orcid.org/0000-0002-3382-428X" TargetMode="External"/><Relationship Id="rId25" Type="http://schemas.openxmlformats.org/officeDocument/2006/relationships/hyperlink" Target="http://scielo.sld.cu/pdf/amdc/v13n3/2709-7927-amdc-13-03-315.pdf" TargetMode="External"/><Relationship Id="rId33" Type="http://schemas.openxmlformats.org/officeDocument/2006/relationships/hyperlink" Target="https://dialnet.unirioja.es/servlet/articulo?codigo=5598171"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B1275-B07C-497E-B787-DBD002DF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11</Pages>
  <Words>3477</Words>
  <Characters>19124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Salvador González- Pal</cp:lastModifiedBy>
  <cp:revision>21</cp:revision>
  <dcterms:created xsi:type="dcterms:W3CDTF">2025-03-02T00:16:00Z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2025-03-01T00:00:00Z</vt:filetime>
  </property>
  <property fmtid="{D5CDD505-2E9C-101B-9397-08002B2CF9AE}" pid="3" name="Creator">
    <vt:lpwstr>Microsoft® Word 2010</vt:lpwstr>
  </property>
  <property fmtid="{D5CDD505-2E9C-101B-9397-08002B2CF9AE}" pid="4" name="LastSaved">
    <vt:filetime>2025-03-01T00:00:00Z</vt:filetime>
  </property>
  <property fmtid="{D5CDD505-2E9C-101B-9397-08002B2CF9AE}" pid="5" name="Producer">
    <vt:lpwstr>3-Heights(TM) PDF Security Shell 4.8.25.2 (http://www.pdf-tools.com)</vt:lpwstr>
  </property>
</Properties>
</file>